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  ĐẠI HỌC QUỐC GIA THÀNH PHỐ HỒ CHÍ MINH</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TRƯỜNG </w:t>
      </w:r>
      <w:r w:rsidRPr="00327116">
        <w:rPr>
          <w:rFonts w:ascii="Times New Roman" w:eastAsia="MS Mincho" w:hAnsi="Times New Roman" w:cs="Times New Roman"/>
          <w:b/>
          <w:sz w:val="26"/>
          <w:szCs w:val="26"/>
        </w:rPr>
        <w:t>Đ</w:t>
      </w:r>
      <w:r w:rsidRPr="00327116">
        <w:rPr>
          <w:rFonts w:ascii="Times New Roman" w:hAnsi="Times New Roman" w:cs="Times New Roman"/>
          <w:b/>
          <w:sz w:val="26"/>
          <w:szCs w:val="26"/>
        </w:rPr>
        <w:t>ẠI HỌC BÁCH KHOA</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KHOA KHOA HỌC &amp; KỸ THUẬT MÁY TÍNH</w:t>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noProof/>
          <w:sz w:val="26"/>
          <w:szCs w:val="26"/>
        </w:rPr>
        <w:drawing>
          <wp:anchor distT="0" distB="0" distL="114300" distR="114300" simplePos="0" relativeHeight="251659264" behindDoc="1" locked="0" layoutInCell="1" allowOverlap="1" wp14:anchorId="5E35D3DB" wp14:editId="520D61C2">
            <wp:simplePos x="0" y="0"/>
            <wp:positionH relativeFrom="column">
              <wp:posOffset>2317750</wp:posOffset>
            </wp:positionH>
            <wp:positionV relativeFrom="paragraph">
              <wp:posOffset>69215</wp:posOffset>
            </wp:positionV>
            <wp:extent cx="1367790" cy="1365250"/>
            <wp:effectExtent l="19050" t="0" r="3810" b="0"/>
            <wp:wrapSquare wrapText="bothSides"/>
            <wp:docPr id="48" name="Picture 48" descr="Logo_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hcmu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7790" cy="1365250"/>
                    </a:xfrm>
                    <a:prstGeom prst="rect">
                      <a:avLst/>
                    </a:prstGeom>
                    <a:noFill/>
                    <a:ln>
                      <a:noFill/>
                    </a:ln>
                  </pic:spPr>
                </pic:pic>
              </a:graphicData>
            </a:graphic>
          </wp:anchor>
        </w:drawing>
      </w: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327116" w:rsidRDefault="005F6C73" w:rsidP="005841D9">
      <w:pPr>
        <w:spacing w:after="100"/>
        <w:jc w:val="center"/>
        <w:rPr>
          <w:rFonts w:ascii="Times New Roman" w:hAnsi="Times New Roman" w:cs="Times New Roman"/>
          <w:sz w:val="40"/>
          <w:szCs w:val="40"/>
        </w:rPr>
      </w:pPr>
      <w:r>
        <w:rPr>
          <w:rFonts w:ascii="Times New Roman" w:hAnsi="Times New Roman" w:cs="Times New Roman"/>
          <w:sz w:val="40"/>
          <w:szCs w:val="40"/>
        </w:rPr>
        <w:t>LUẬN VĂN TỐT NGHIỆP</w:t>
      </w:r>
    </w:p>
    <w:p w:rsidR="005F6C73" w:rsidRDefault="005F6C73" w:rsidP="005F6C73">
      <w:pPr>
        <w:jc w:val="center"/>
        <w:rPr>
          <w:b/>
          <w:sz w:val="42"/>
          <w:szCs w:val="44"/>
        </w:rPr>
      </w:pPr>
      <w:r>
        <w:rPr>
          <w:b/>
          <w:sz w:val="42"/>
          <w:szCs w:val="44"/>
        </w:rPr>
        <w:t xml:space="preserve">BUILD A PRIVACY PRESERVING </w:t>
      </w:r>
    </w:p>
    <w:p w:rsidR="005F6C73" w:rsidRDefault="005F6C73" w:rsidP="005F6C73">
      <w:pPr>
        <w:jc w:val="center"/>
        <w:rPr>
          <w:b/>
          <w:sz w:val="42"/>
          <w:szCs w:val="44"/>
        </w:rPr>
      </w:pPr>
      <w:r>
        <w:rPr>
          <w:b/>
          <w:sz w:val="42"/>
          <w:szCs w:val="44"/>
        </w:rPr>
        <w:t xml:space="preserve">ATTRIBUTE-BASED ACCESS CONTROL MODEL WITH </w:t>
      </w:r>
    </w:p>
    <w:p w:rsidR="005F6C73" w:rsidRDefault="005F6C73" w:rsidP="005F6C73">
      <w:pPr>
        <w:jc w:val="center"/>
        <w:rPr>
          <w:b/>
          <w:sz w:val="42"/>
          <w:szCs w:val="44"/>
        </w:rPr>
      </w:pPr>
      <w:r>
        <w:rPr>
          <w:b/>
          <w:sz w:val="42"/>
          <w:szCs w:val="44"/>
        </w:rPr>
        <w:t>DOCUMENT STORE NOSQL DATABASE</w:t>
      </w:r>
    </w:p>
    <w:p w:rsidR="0039503E" w:rsidRDefault="0039503E" w:rsidP="0039503E">
      <w:pPr>
        <w:jc w:val="center"/>
        <w:rPr>
          <w:b/>
          <w:sz w:val="32"/>
          <w:szCs w:val="32"/>
        </w:rPr>
      </w:pPr>
      <w:r>
        <w:rPr>
          <w:b/>
          <w:sz w:val="32"/>
          <w:szCs w:val="32"/>
        </w:rPr>
        <w:t>(</w:t>
      </w:r>
      <w:r w:rsidRPr="007164D6">
        <w:rPr>
          <w:b/>
          <w:sz w:val="32"/>
          <w:szCs w:val="32"/>
        </w:rPr>
        <w:t xml:space="preserve">Xây dựng hệ thống quyết định chính sách điều khiển truy cập </w:t>
      </w:r>
    </w:p>
    <w:p w:rsidR="0039503E" w:rsidRDefault="0039503E" w:rsidP="0039503E">
      <w:pPr>
        <w:jc w:val="center"/>
        <w:rPr>
          <w:b/>
          <w:sz w:val="32"/>
          <w:szCs w:val="32"/>
        </w:rPr>
      </w:pPr>
      <w:r w:rsidRPr="007164D6">
        <w:rPr>
          <w:b/>
          <w:sz w:val="32"/>
          <w:szCs w:val="32"/>
        </w:rPr>
        <w:t xml:space="preserve">dựa trên thuộc tính bảo vệ tính riêng tư cho dữ liệu </w:t>
      </w:r>
    </w:p>
    <w:p w:rsidR="0039503E" w:rsidRPr="007164D6" w:rsidRDefault="0039503E" w:rsidP="0039503E">
      <w:pPr>
        <w:jc w:val="center"/>
        <w:rPr>
          <w:b/>
          <w:sz w:val="32"/>
          <w:szCs w:val="32"/>
        </w:rPr>
      </w:pPr>
      <w:r w:rsidRPr="007164D6">
        <w:rPr>
          <w:b/>
          <w:sz w:val="32"/>
          <w:szCs w:val="32"/>
        </w:rPr>
        <w:t>NoSQL document store</w:t>
      </w:r>
      <w:r>
        <w:rPr>
          <w:b/>
          <w:sz w:val="32"/>
          <w:szCs w:val="32"/>
        </w:rPr>
        <w:t>)</w:t>
      </w:r>
    </w:p>
    <w:p w:rsidR="0039503E" w:rsidRDefault="0039503E" w:rsidP="005F6C73">
      <w:pPr>
        <w:jc w:val="center"/>
        <w:rPr>
          <w:b/>
          <w:sz w:val="42"/>
          <w:szCs w:val="44"/>
        </w:rPr>
      </w:pPr>
    </w:p>
    <w:p w:rsidR="005841D9" w:rsidRPr="00F964AB" w:rsidRDefault="005841D9" w:rsidP="005841D9">
      <w:pPr>
        <w:tabs>
          <w:tab w:val="left" w:pos="4320"/>
          <w:tab w:val="left" w:pos="5760"/>
        </w:tabs>
        <w:spacing w:after="100"/>
        <w:rPr>
          <w:rFonts w:ascii="Times New Roman" w:hAnsi="Times New Roman" w:cs="Times New Roman"/>
          <w:sz w:val="26"/>
          <w:szCs w:val="26"/>
        </w:rPr>
      </w:pPr>
    </w:p>
    <w:p w:rsidR="005841D9" w:rsidRDefault="005841D9" w:rsidP="005841D9">
      <w:pPr>
        <w:tabs>
          <w:tab w:val="left" w:pos="284"/>
          <w:tab w:val="left" w:pos="1701"/>
        </w:tabs>
        <w:spacing w:after="100"/>
        <w:rPr>
          <w:rFonts w:ascii="Times New Roman" w:hAnsi="Times New Roman" w:cs="Times New Roman"/>
          <w:b/>
          <w:sz w:val="32"/>
          <w:szCs w:val="32"/>
        </w:rPr>
      </w:pPr>
      <w:r w:rsidRPr="00327116">
        <w:rPr>
          <w:rFonts w:ascii="Times New Roman" w:hAnsi="Times New Roman" w:cs="Times New Roman"/>
          <w:b/>
          <w:sz w:val="32"/>
          <w:szCs w:val="32"/>
        </w:rPr>
        <w:t>Giảng viên hướng dẫn:  T</w:t>
      </w:r>
      <w:r w:rsidR="009251E6">
        <w:rPr>
          <w:rFonts w:ascii="Times New Roman" w:hAnsi="Times New Roman" w:cs="Times New Roman"/>
          <w:b/>
          <w:sz w:val="32"/>
          <w:szCs w:val="32"/>
        </w:rPr>
        <w:t>h</w:t>
      </w:r>
      <w:r w:rsidRPr="00327116">
        <w:rPr>
          <w:rFonts w:ascii="Times New Roman" w:hAnsi="Times New Roman" w:cs="Times New Roman"/>
          <w:b/>
          <w:sz w:val="32"/>
          <w:szCs w:val="32"/>
        </w:rPr>
        <w:t xml:space="preserve">S. </w:t>
      </w:r>
      <w:r w:rsidR="009251E6">
        <w:rPr>
          <w:rFonts w:ascii="Times New Roman" w:hAnsi="Times New Roman" w:cs="Times New Roman"/>
          <w:b/>
          <w:sz w:val="32"/>
          <w:szCs w:val="32"/>
        </w:rPr>
        <w:t>Trần Thị Quế Nguyệt</w:t>
      </w:r>
    </w:p>
    <w:p w:rsidR="009251E6" w:rsidRPr="00327116" w:rsidRDefault="009251E6"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 xml:space="preserve">                                          Ts. Trương Tuấn Anh</w:t>
      </w:r>
    </w:p>
    <w:p w:rsidR="005841D9" w:rsidRDefault="005841D9" w:rsidP="005841D9">
      <w:pPr>
        <w:tabs>
          <w:tab w:val="left" w:pos="284"/>
          <w:tab w:val="left" w:pos="1701"/>
        </w:tabs>
        <w:spacing w:after="100"/>
        <w:rPr>
          <w:rFonts w:ascii="Times New Roman" w:hAnsi="Times New Roman" w:cs="Times New Roman"/>
          <w:b/>
          <w:sz w:val="32"/>
          <w:szCs w:val="32"/>
        </w:rPr>
      </w:pPr>
      <w:r w:rsidRPr="00327116">
        <w:rPr>
          <w:rFonts w:ascii="Times New Roman" w:hAnsi="Times New Roman" w:cs="Times New Roman"/>
          <w:b/>
          <w:sz w:val="32"/>
          <w:szCs w:val="32"/>
        </w:rPr>
        <w:t xml:space="preserve">Sinh viên thực hiện:  </w:t>
      </w:r>
      <w:r>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sidRPr="00327116">
        <w:rPr>
          <w:rFonts w:ascii="Times New Roman" w:hAnsi="Times New Roman" w:cs="Times New Roman"/>
          <w:b/>
          <w:sz w:val="32"/>
          <w:szCs w:val="32"/>
        </w:rPr>
        <w:t>51301464 – Lương Vạn Huy</w:t>
      </w:r>
    </w:p>
    <w:p w:rsidR="005841D9" w:rsidRDefault="005841D9"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Giảng viên phản biện</w:t>
      </w:r>
      <w:r w:rsidRPr="00327116">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Pr>
          <w:rFonts w:ascii="Times New Roman" w:hAnsi="Times New Roman" w:cs="Times New Roman"/>
          <w:b/>
          <w:sz w:val="32"/>
          <w:szCs w:val="32"/>
        </w:rPr>
        <w:t xml:space="preserve"> ThS. </w:t>
      </w:r>
      <w:r w:rsidR="001D642F">
        <w:rPr>
          <w:rFonts w:ascii="Times New Roman" w:hAnsi="Times New Roman" w:cs="Times New Roman"/>
          <w:b/>
          <w:sz w:val="32"/>
          <w:szCs w:val="32"/>
        </w:rPr>
        <w:t>Lê Thị Kim Tuyến</w:t>
      </w:r>
    </w:p>
    <w:p w:rsidR="005841D9" w:rsidRPr="008060D1" w:rsidRDefault="005841D9" w:rsidP="008060D1">
      <w:pPr>
        <w:rPr>
          <w:rFonts w:ascii="Times New Roman" w:hAnsi="Times New Roman" w:cs="Times New Roman"/>
          <w:b/>
          <w:color w:val="000000" w:themeColor="text1"/>
          <w:sz w:val="26"/>
          <w:szCs w:val="26"/>
        </w:rPr>
        <w:sectPr w:rsidR="005841D9" w:rsidRPr="008060D1" w:rsidSect="006563C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rsidR="00EE6150" w:rsidRPr="005841D9" w:rsidRDefault="00EE6150" w:rsidP="005841D9">
      <w:pPr>
        <w:rPr>
          <w:rFonts w:ascii="Times New Roman" w:hAnsi="Times New Roman" w:cs="Times New Roman"/>
          <w:sz w:val="26"/>
          <w:szCs w:val="26"/>
        </w:rPr>
      </w:pPr>
    </w:p>
    <w:p w:rsidR="00220AB0" w:rsidRDefault="00220AB0" w:rsidP="0005107C">
      <w:pPr>
        <w:pStyle w:val="Heading2"/>
        <w:jc w:val="center"/>
      </w:pPr>
      <w:bookmarkStart w:id="0" w:name="_Toc483656325"/>
      <w:bookmarkStart w:id="1" w:name="_Toc483656407"/>
      <w:r>
        <w:t>A</w:t>
      </w:r>
      <w:r w:rsidR="00442BD1">
        <w:t>bstract</w:t>
      </w:r>
      <w:bookmarkEnd w:id="0"/>
      <w:bookmarkEnd w:id="1"/>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NoSQL databases have </w:t>
      </w:r>
      <w:r w:rsidR="009505F6">
        <w:rPr>
          <w:rFonts w:ascii="Times New Roman" w:hAnsi="Times New Roman" w:cs="Times New Roman"/>
          <w:sz w:val="24"/>
          <w:szCs w:val="24"/>
        </w:rPr>
        <w:t>recently</w:t>
      </w:r>
      <w:r w:rsidRPr="002D5FE7">
        <w:rPr>
          <w:rFonts w:ascii="Times New Roman" w:hAnsi="Times New Roman" w:cs="Times New Roman"/>
          <w:sz w:val="24"/>
          <w:szCs w:val="24"/>
        </w:rPr>
        <w:t xml:space="preserve"> becom</w:t>
      </w:r>
      <w:r w:rsidR="009505F6">
        <w:rPr>
          <w:rFonts w:ascii="Times New Roman" w:hAnsi="Times New Roman" w:cs="Times New Roman"/>
          <w:sz w:val="24"/>
          <w:szCs w:val="24"/>
        </w:rPr>
        <w:t>e</w:t>
      </w:r>
      <w:r w:rsidRPr="002D5FE7">
        <w:rPr>
          <w:rFonts w:ascii="Times New Roman" w:hAnsi="Times New Roman" w:cs="Times New Roman"/>
          <w:sz w:val="24"/>
          <w:szCs w:val="24"/>
        </w:rPr>
        <w:t xml:space="preserve">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DB7FF1">
        <w:rPr>
          <w:rFonts w:ascii="Times New Roman" w:hAnsi="Times New Roman" w:cs="Times New Roman"/>
          <w:sz w:val="24"/>
          <w:szCs w:val="24"/>
        </w:rPr>
        <w:t>Due to the simplicity</w:t>
      </w:r>
      <w:r w:rsidR="00D97E69">
        <w:rPr>
          <w:rFonts w:ascii="Times New Roman" w:hAnsi="Times New Roman" w:cs="Times New Roman"/>
          <w:sz w:val="24"/>
          <w:szCs w:val="24"/>
        </w:rPr>
        <w:t xml:space="preserve"> in design but effectiveness in</w:t>
      </w:r>
      <w:r w:rsidR="000579B3" w:rsidRPr="002D5FE7">
        <w:rPr>
          <w:rFonts w:ascii="Times New Roman" w:hAnsi="Times New Roman" w:cs="Times New Roman"/>
          <w:sz w:val="24"/>
          <w:szCs w:val="24"/>
        </w:rPr>
        <w:t xml:space="preserve"> horizontal scaling</w:t>
      </w:r>
      <w:r w:rsidR="0060151F">
        <w:rPr>
          <w:rFonts w:ascii="Times New Roman" w:hAnsi="Times New Roman" w:cs="Times New Roman"/>
          <w:sz w:val="24"/>
          <w:szCs w:val="24"/>
        </w:rPr>
        <w:t xml:space="preserve"> and</w:t>
      </w:r>
      <w:r w:rsidR="00707E2F" w:rsidRPr="002D5FE7">
        <w:rPr>
          <w:rFonts w:ascii="Times New Roman" w:hAnsi="Times New Roman" w:cs="Times New Roman"/>
          <w:sz w:val="24"/>
          <w:szCs w:val="24"/>
        </w:rPr>
        <w:t xml:space="preserve"> performance </w:t>
      </w:r>
      <w:r w:rsidR="0060151F">
        <w:rPr>
          <w:rFonts w:ascii="Times New Roman" w:hAnsi="Times New Roman" w:cs="Times New Roman"/>
          <w:sz w:val="24"/>
          <w:szCs w:val="24"/>
        </w:rPr>
        <w:t>using</w:t>
      </w:r>
      <w:r w:rsidR="00707E2F" w:rsidRPr="002D5FE7">
        <w:rPr>
          <w:rFonts w:ascii="Times New Roman" w:hAnsi="Times New Roman" w:cs="Times New Roman"/>
          <w:sz w:val="24"/>
          <w:szCs w:val="24"/>
        </w:rPr>
        <w:t xml:space="preserve"> NoSQL </w:t>
      </w:r>
      <w:r w:rsidRPr="002D5FE7">
        <w:rPr>
          <w:rFonts w:ascii="Times New Roman" w:hAnsi="Times New Roman" w:cs="Times New Roman"/>
          <w:sz w:val="24"/>
          <w:szCs w:val="24"/>
        </w:rPr>
        <w:t xml:space="preserve">databases </w:t>
      </w:r>
      <w:r w:rsidR="0060151F">
        <w:rPr>
          <w:rFonts w:ascii="Times New Roman" w:hAnsi="Times New Roman" w:cs="Times New Roman"/>
          <w:sz w:val="24"/>
          <w:szCs w:val="24"/>
        </w:rPr>
        <w:t>are</w:t>
      </w:r>
      <w:r w:rsidR="00AE0A02" w:rsidRPr="002D5FE7">
        <w:rPr>
          <w:rFonts w:ascii="Times New Roman" w:hAnsi="Times New Roman" w:cs="Times New Roman"/>
          <w:sz w:val="24"/>
          <w:szCs w:val="24"/>
        </w:rPr>
        <w:t xml:space="preserve"> alternative approaches for tr</w:t>
      </w:r>
      <w:r w:rsidR="00AF5408">
        <w:rPr>
          <w:rFonts w:ascii="Times New Roman" w:hAnsi="Times New Roman" w:cs="Times New Roman"/>
          <w:sz w:val="24"/>
          <w:szCs w:val="24"/>
        </w:rPr>
        <w:t>aditional relational databases</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746B47">
        <w:rPr>
          <w:rFonts w:ascii="Times New Roman" w:hAnsi="Times New Roman" w:cs="Times New Roman"/>
          <w:sz w:val="24"/>
          <w:szCs w:val="24"/>
        </w:rPr>
        <w:t>in NoSQL. T</w:t>
      </w:r>
      <w:r w:rsidR="00F35B98">
        <w:rPr>
          <w:rFonts w:ascii="Times New Roman" w:hAnsi="Times New Roman" w:cs="Times New Roman"/>
          <w:sz w:val="24"/>
          <w:szCs w:val="24"/>
        </w:rPr>
        <w:t xml:space="preserve">he lack of </w:t>
      </w:r>
      <w:r w:rsidR="00044D84">
        <w:rPr>
          <w:rFonts w:ascii="Times New Roman" w:hAnsi="Times New Roman" w:cs="Times New Roman"/>
          <w:sz w:val="24"/>
          <w:szCs w:val="24"/>
        </w:rPr>
        <w:t>a fine-</w:t>
      </w:r>
      <w:r w:rsidR="008D1CC3">
        <w:rPr>
          <w:rFonts w:ascii="Times New Roman" w:hAnsi="Times New Roman" w:cs="Times New Roman"/>
          <w:sz w:val="24"/>
          <w:szCs w:val="24"/>
        </w:rPr>
        <w:t xml:space="preserve">grained </w:t>
      </w:r>
      <w:r w:rsidR="00084AC1" w:rsidRPr="002D5FE7">
        <w:rPr>
          <w:rFonts w:ascii="Times New Roman" w:hAnsi="Times New Roman" w:cs="Times New Roman"/>
          <w:sz w:val="24"/>
          <w:szCs w:val="24"/>
        </w:rPr>
        <w:t xml:space="preserve">access control </w:t>
      </w:r>
      <w:r w:rsidR="0049418F">
        <w:rPr>
          <w:rFonts w:ascii="Times New Roman" w:hAnsi="Times New Roman" w:cs="Times New Roman"/>
          <w:sz w:val="24"/>
          <w:szCs w:val="24"/>
        </w:rPr>
        <w:t>system with data</w:t>
      </w:r>
      <w:r w:rsidR="00084AC1" w:rsidRPr="002D5FE7">
        <w:rPr>
          <w:rFonts w:ascii="Times New Roman" w:hAnsi="Times New Roman" w:cs="Times New Roman"/>
          <w:sz w:val="24"/>
          <w:szCs w:val="24"/>
        </w:rPr>
        <w:t xml:space="preserve"> privacy protection is</w:t>
      </w:r>
      <w:r w:rsidR="0049418F">
        <w:rPr>
          <w:rFonts w:ascii="Times New Roman" w:hAnsi="Times New Roman" w:cs="Times New Roman"/>
          <w:sz w:val="24"/>
          <w:szCs w:val="24"/>
        </w:rPr>
        <w:t xml:space="preserve"> one of</w:t>
      </w:r>
      <w:r w:rsidR="00084AC1" w:rsidRPr="002D5FE7">
        <w:rPr>
          <w:rFonts w:ascii="Times New Roman" w:hAnsi="Times New Roman" w:cs="Times New Roman"/>
          <w:sz w:val="24"/>
          <w:szCs w:val="24"/>
        </w:rPr>
        <w:t xml:space="preserve"> the most </w:t>
      </w:r>
      <w:r w:rsidR="0049418F">
        <w:rPr>
          <w:rFonts w:ascii="Times New Roman" w:hAnsi="Times New Roman" w:cs="Times New Roman"/>
          <w:sz w:val="24"/>
          <w:szCs w:val="24"/>
        </w:rPr>
        <w:t>important considerations</w:t>
      </w:r>
      <w:r w:rsidR="00084AC1" w:rsidRPr="002D5FE7">
        <w:rPr>
          <w:rFonts w:ascii="Times New Roman" w:hAnsi="Times New Roman" w:cs="Times New Roman"/>
          <w:sz w:val="24"/>
          <w:szCs w:val="24"/>
        </w:rPr>
        <w:t xml:space="preserve">. </w:t>
      </w:r>
      <w:r w:rsidR="00556424" w:rsidRPr="002D5FE7">
        <w:rPr>
          <w:rFonts w:ascii="Times New Roman" w:hAnsi="Times New Roman" w:cs="Times New Roman"/>
          <w:sz w:val="24"/>
          <w:szCs w:val="24"/>
        </w:rPr>
        <w:t xml:space="preserve">The </w:t>
      </w:r>
      <w:r w:rsidR="00044D84">
        <w:rPr>
          <w:rFonts w:ascii="Times New Roman" w:hAnsi="Times New Roman" w:cs="Times New Roman"/>
          <w:sz w:val="24"/>
          <w:szCs w:val="24"/>
        </w:rPr>
        <w:t>larger</w:t>
      </w:r>
      <w:r w:rsidR="00556424" w:rsidRPr="002D5FE7">
        <w:rPr>
          <w:rFonts w:ascii="Times New Roman" w:hAnsi="Times New Roman" w:cs="Times New Roman"/>
          <w:sz w:val="24"/>
          <w:szCs w:val="24"/>
        </w:rPr>
        <w:t xml:space="preserve"> data</w:t>
      </w:r>
      <w:r w:rsidR="00044D84">
        <w:rPr>
          <w:rFonts w:ascii="Times New Roman" w:hAnsi="Times New Roman" w:cs="Times New Roman"/>
          <w:sz w:val="24"/>
          <w:szCs w:val="24"/>
        </w:rPr>
        <w:t xml:space="preserve"> set</w:t>
      </w:r>
      <w:r w:rsidR="00556424" w:rsidRPr="002D5FE7">
        <w:rPr>
          <w:rFonts w:ascii="Times New Roman" w:hAnsi="Times New Roman" w:cs="Times New Roman"/>
          <w:sz w:val="24"/>
          <w:szCs w:val="24"/>
        </w:rPr>
        <w:t xml:space="preserve"> we have</w:t>
      </w:r>
      <w:r w:rsidR="005E463F" w:rsidRPr="002D5FE7">
        <w:rPr>
          <w:rFonts w:ascii="Times New Roman" w:hAnsi="Times New Roman" w:cs="Times New Roman"/>
          <w:sz w:val="24"/>
          <w:szCs w:val="24"/>
        </w:rPr>
        <w:t>, the more challenge in data protection we have to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w:t>
      </w:r>
      <w:r w:rsidR="001D161E">
        <w:rPr>
          <w:rFonts w:ascii="Times New Roman" w:hAnsi="Times New Roman" w:cs="Times New Roman"/>
          <w:sz w:val="24"/>
          <w:szCs w:val="24"/>
        </w:rPr>
        <w:t xml:space="preserve"> researching and</w:t>
      </w:r>
      <w:r w:rsidR="002D5FE7" w:rsidRPr="002D5FE7">
        <w:rPr>
          <w:rFonts w:ascii="Times New Roman" w:hAnsi="Times New Roman" w:cs="Times New Roman"/>
          <w:sz w:val="24"/>
          <w:szCs w:val="24"/>
        </w:rPr>
        <w:t xml:space="preserve"> impleme</w:t>
      </w:r>
      <w:r w:rsidR="009B5EFC">
        <w:rPr>
          <w:rFonts w:ascii="Times New Roman" w:hAnsi="Times New Roman" w:cs="Times New Roman"/>
          <w:sz w:val="24"/>
          <w:szCs w:val="24"/>
        </w:rPr>
        <w:t>n</w:t>
      </w:r>
      <w:r w:rsidR="002D5FE7" w:rsidRPr="002D5FE7">
        <w:rPr>
          <w:rFonts w:ascii="Times New Roman" w:hAnsi="Times New Roman" w:cs="Times New Roman"/>
          <w:sz w:val="24"/>
          <w:szCs w:val="24"/>
        </w:rPr>
        <w:t>ting a comprehensive framework for enforcing attribute-based security policies stored in JSON document</w:t>
      </w:r>
      <w:r w:rsidR="00601CCA" w:rsidRPr="00601CCA">
        <w:rPr>
          <w:rFonts w:ascii="Times New Roman" w:hAnsi="Times New Roman" w:cs="Times New Roman"/>
          <w:sz w:val="24"/>
          <w:szCs w:val="24"/>
        </w:rPr>
        <w:t xml:space="preserve"> </w:t>
      </w:r>
      <w:r w:rsidR="00601CCA">
        <w:rPr>
          <w:rFonts w:ascii="Times New Roman" w:hAnsi="Times New Roman" w:cs="Times New Roman"/>
          <w:sz w:val="24"/>
          <w:szCs w:val="24"/>
        </w:rPr>
        <w:t>together with the feature of data</w:t>
      </w:r>
      <w:r w:rsidR="00D74F28">
        <w:rPr>
          <w:rFonts w:ascii="Times New Roman" w:hAnsi="Times New Roman" w:cs="Times New Roman"/>
          <w:sz w:val="24"/>
          <w:szCs w:val="24"/>
        </w:rPr>
        <w:t xml:space="preserve"> privacy protection in the fine-</w:t>
      </w:r>
      <w:r w:rsidR="00601CCA">
        <w:rPr>
          <w:rFonts w:ascii="Times New Roman" w:hAnsi="Times New Roman" w:cs="Times New Roman"/>
          <w:sz w:val="24"/>
          <w:szCs w:val="24"/>
        </w:rPr>
        <w:t>grained level</w:t>
      </w:r>
      <w:r w:rsidR="002D5FE7" w:rsidRPr="002D5FE7">
        <w:rPr>
          <w:rFonts w:ascii="Times New Roman" w:hAnsi="Times New Roman" w:cs="Times New Roman"/>
          <w:sz w:val="24"/>
          <w:szCs w:val="24"/>
        </w:rPr>
        <w: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for modeling conditional expressions which are the combination of subject, resource, and environment attributes so that the policies are flex</w:t>
      </w:r>
      <w:r w:rsidR="006A5517">
        <w:rPr>
          <w:rFonts w:ascii="Times New Roman" w:hAnsi="Times New Roman" w:cs="Times New Roman"/>
          <w:sz w:val="24"/>
          <w:szCs w:val="24"/>
        </w:rPr>
        <w:t>ible, dynamic and fine grained</w:t>
      </w:r>
      <w:r w:rsidR="005E64AF">
        <w:rPr>
          <w:rFonts w:ascii="Times New Roman" w:hAnsi="Times New Roman" w:cs="Times New Roman"/>
          <w:sz w:val="24"/>
          <w:szCs w:val="24"/>
        </w:rPr>
        <w:t>.</w:t>
      </w:r>
      <w:r w:rsidR="006A5517">
        <w:rPr>
          <w:rFonts w:ascii="Times New Roman" w:hAnsi="Times New Roman" w:cs="Times New Roman"/>
          <w:sz w:val="24"/>
          <w:szCs w:val="24"/>
        </w:rPr>
        <w:t xml:space="preserve"> </w:t>
      </w:r>
      <w:r w:rsidR="005E64AF">
        <w:rPr>
          <w:rFonts w:ascii="Times New Roman" w:hAnsi="Times New Roman" w:cs="Times New Roman"/>
          <w:sz w:val="24"/>
          <w:szCs w:val="24"/>
        </w:rPr>
        <w:t>Through</w:t>
      </w:r>
      <w:r w:rsidR="006A5517">
        <w:rPr>
          <w:rFonts w:ascii="Times New Roman" w:hAnsi="Times New Roman" w:cs="Times New Roman"/>
          <w:sz w:val="24"/>
          <w:szCs w:val="24"/>
        </w:rPr>
        <w:t xml:space="preserve"> the proposed flexible</w:t>
      </w:r>
      <w:r w:rsidR="00401CE2">
        <w:rPr>
          <w:rFonts w:ascii="Times New Roman" w:hAnsi="Times New Roman" w:cs="Times New Roman"/>
          <w:sz w:val="24"/>
          <w:szCs w:val="24"/>
        </w:rPr>
        <w:t xml:space="preserve"> </w:t>
      </w:r>
      <w:r w:rsidR="00C366F3">
        <w:rPr>
          <w:rFonts w:ascii="Times New Roman" w:hAnsi="Times New Roman" w:cs="Times New Roman"/>
          <w:sz w:val="24"/>
          <w:szCs w:val="24"/>
        </w:rPr>
        <w:t>structure</w:t>
      </w:r>
      <w:r w:rsidR="00401CE2">
        <w:rPr>
          <w:rFonts w:ascii="Times New Roman" w:hAnsi="Times New Roman" w:cs="Times New Roman"/>
          <w:sz w:val="24"/>
          <w:szCs w:val="24"/>
        </w:rPr>
        <w:t xml:space="preserve"> for privacy protection</w:t>
      </w:r>
      <w:r w:rsidR="0059014E">
        <w:rPr>
          <w:rFonts w:ascii="Times New Roman" w:hAnsi="Times New Roman" w:cs="Times New Roman"/>
          <w:sz w:val="24"/>
          <w:szCs w:val="24"/>
        </w:rPr>
        <w:t xml:space="preserve"> called as Attribute-Based Privacy Protection</w:t>
      </w:r>
      <w:r w:rsidR="00AA121A">
        <w:rPr>
          <w:rFonts w:ascii="Times New Roman" w:hAnsi="Times New Roman" w:cs="Times New Roman"/>
          <w:sz w:val="24"/>
          <w:szCs w:val="24"/>
        </w:rPr>
        <w:t>,</w:t>
      </w:r>
      <w:r w:rsidR="00401CE2">
        <w:rPr>
          <w:rFonts w:ascii="Times New Roman" w:hAnsi="Times New Roman" w:cs="Times New Roman"/>
          <w:sz w:val="24"/>
          <w:szCs w:val="24"/>
        </w:rPr>
        <w:t xml:space="preserve">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EndPr>
        <w:rPr>
          <w:rFonts w:eastAsiaTheme="minorEastAsia" w:cs="Times New Roman"/>
        </w:rPr>
      </w:sdtEnd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C8105B">
          <w:pPr>
            <w:pStyle w:val="TOC1"/>
          </w:pPr>
          <w:r>
            <w:rPr>
              <w:b/>
              <w:bCs/>
            </w:rPr>
            <w:t>Chapter</w:t>
          </w:r>
          <w:r w:rsidR="002F5684">
            <w:rPr>
              <w:b/>
              <w:bCs/>
            </w:rPr>
            <w:t xml:space="preserve"> 1. INTRODUCTION</w:t>
          </w:r>
          <w:r w:rsidR="002F5684">
            <w:ptab w:relativeTo="margin" w:alignment="right" w:leader="dot"/>
          </w:r>
          <w:r w:rsidR="001B2FBC">
            <w:rPr>
              <w:b/>
              <w:bCs/>
            </w:rPr>
            <w:t>7</w:t>
          </w:r>
        </w:p>
        <w:p w:rsidR="002F5684" w:rsidRDefault="001624FD" w:rsidP="001624FD">
          <w:pPr>
            <w:pStyle w:val="TOC2"/>
            <w:ind w:left="216"/>
            <w:rPr>
              <w:rFonts w:eastAsiaTheme="minorEastAsia" w:cs="Times New Roman"/>
            </w:rPr>
          </w:pPr>
          <w:r>
            <w:t xml:space="preserve">1.1 </w:t>
          </w:r>
          <w:r w:rsidR="002D4187">
            <w:t>Problem statement</w:t>
          </w:r>
          <w:r w:rsidR="002F5684">
            <w:ptab w:relativeTo="margin" w:alignment="right" w:leader="dot"/>
          </w:r>
          <w:r w:rsidR="001B2FBC">
            <w:rPr>
              <w:b/>
            </w:rPr>
            <w:t>7</w:t>
          </w:r>
        </w:p>
        <w:p w:rsidR="001624FD" w:rsidRDefault="001624FD" w:rsidP="001624FD">
          <w:pPr>
            <w:pStyle w:val="TOC2"/>
            <w:ind w:left="216"/>
          </w:pPr>
          <w:r>
            <w:t>1.2 Related work</w:t>
          </w:r>
          <w:r>
            <w:ptab w:relativeTo="margin" w:alignment="right" w:leader="dot"/>
          </w:r>
          <w:r w:rsidR="001B2FBC">
            <w:rPr>
              <w:b/>
            </w:rPr>
            <w:t>8</w:t>
          </w:r>
        </w:p>
        <w:p w:rsidR="001624FD" w:rsidRPr="001624FD" w:rsidRDefault="001624FD" w:rsidP="001624FD">
          <w:pPr>
            <w:pStyle w:val="TOC2"/>
            <w:ind w:left="216"/>
          </w:pPr>
          <w:r>
            <w:t>1.3 Purpose and Scope</w:t>
          </w:r>
          <w:r>
            <w:ptab w:relativeTo="margin" w:alignment="right" w:leader="dot"/>
          </w:r>
          <w:r w:rsidR="001B2FBC">
            <w:rPr>
              <w:b/>
            </w:rPr>
            <w:t>9</w:t>
          </w:r>
        </w:p>
        <w:p w:rsidR="001624FD" w:rsidRPr="001624FD" w:rsidRDefault="001624FD" w:rsidP="001624FD">
          <w:pPr>
            <w:pStyle w:val="TOC2"/>
            <w:ind w:left="216"/>
          </w:pPr>
          <w:r>
            <w:t>1.4 Thesis structure</w:t>
          </w:r>
          <w:r>
            <w:ptab w:relativeTo="margin" w:alignment="right" w:leader="dot"/>
          </w:r>
          <w:r w:rsidR="001B2FBC">
            <w:rPr>
              <w:b/>
            </w:rPr>
            <w:t>9</w:t>
          </w:r>
        </w:p>
        <w:p w:rsidR="002F5684" w:rsidRDefault="00C8105B">
          <w:pPr>
            <w:pStyle w:val="TOC1"/>
          </w:pPr>
          <w:r>
            <w:rPr>
              <w:b/>
              <w:bCs/>
            </w:rPr>
            <w:t>Chapter</w:t>
          </w:r>
          <w:r w:rsidR="002F5684">
            <w:rPr>
              <w:b/>
              <w:bCs/>
            </w:rPr>
            <w:t xml:space="preserve"> 2. NOSQL DATABASE AND MONGODB</w:t>
          </w:r>
          <w:r w:rsidR="002F5684">
            <w:ptab w:relativeTo="margin" w:alignment="right" w:leader="dot"/>
          </w:r>
          <w:r w:rsidR="001B2FBC">
            <w:rPr>
              <w:b/>
              <w:bCs/>
            </w:rPr>
            <w:t>10</w:t>
          </w:r>
        </w:p>
        <w:p w:rsidR="001624FD" w:rsidRDefault="001624FD" w:rsidP="001624FD">
          <w:pPr>
            <w:pStyle w:val="TOC2"/>
            <w:ind w:left="216"/>
          </w:pPr>
          <w:r>
            <w:t>2.1 NoSQL Database</w:t>
          </w:r>
          <w:r>
            <w:ptab w:relativeTo="margin" w:alignment="right" w:leader="dot"/>
          </w:r>
          <w:r w:rsidR="001B2FBC">
            <w:rPr>
              <w:b/>
            </w:rPr>
            <w:t>10</w:t>
          </w:r>
        </w:p>
        <w:p w:rsidR="001624FD" w:rsidRPr="00E20B34" w:rsidRDefault="001624FD" w:rsidP="001624FD">
          <w:pPr>
            <w:pStyle w:val="TOC2"/>
            <w:ind w:left="216"/>
            <w:rPr>
              <w:b/>
            </w:rPr>
          </w:pPr>
          <w:r>
            <w:t>2.2 MongoDB</w:t>
          </w:r>
          <w:r>
            <w:ptab w:relativeTo="margin" w:alignment="right" w:leader="dot"/>
          </w:r>
          <w:r w:rsidR="001B2FBC">
            <w:rPr>
              <w:b/>
            </w:rPr>
            <w:t>13</w:t>
          </w:r>
        </w:p>
        <w:p w:rsidR="002F5684" w:rsidRDefault="00C8105B" w:rsidP="002F5684">
          <w:pPr>
            <w:pStyle w:val="TOC1"/>
            <w:rPr>
              <w:b/>
              <w:bCs/>
            </w:rPr>
          </w:pPr>
          <w:r>
            <w:rPr>
              <w:b/>
              <w:bCs/>
            </w:rPr>
            <w:t>Chapter</w:t>
          </w:r>
          <w:r w:rsidR="002F5684">
            <w:rPr>
              <w:b/>
              <w:bCs/>
            </w:rPr>
            <w:t xml:space="preserve"> 3. ACCESS CONTROL MODELS</w:t>
          </w:r>
          <w:r w:rsidR="002F5684">
            <w:ptab w:relativeTo="margin" w:alignment="right" w:leader="dot"/>
          </w:r>
          <w:r w:rsidR="001B2FBC">
            <w:rPr>
              <w:b/>
              <w:bCs/>
            </w:rPr>
            <w:t>18</w:t>
          </w:r>
        </w:p>
        <w:p w:rsidR="002D3B93" w:rsidRDefault="006453FB" w:rsidP="002D3B93">
          <w:pPr>
            <w:pStyle w:val="TOC2"/>
            <w:ind w:left="216"/>
          </w:pPr>
          <w:r>
            <w:t>3</w:t>
          </w:r>
          <w:r w:rsidR="002D3B93">
            <w:t xml:space="preserve">.1 </w:t>
          </w:r>
          <w:r w:rsidR="00574C80">
            <w:t>Traditional</w:t>
          </w:r>
          <w:r w:rsidR="002D3B93">
            <w:t xml:space="preserve"> Access Control Models</w:t>
          </w:r>
          <w:r w:rsidR="002D3B93">
            <w:ptab w:relativeTo="margin" w:alignment="right" w:leader="dot"/>
          </w:r>
          <w:r w:rsidR="001B2FBC">
            <w:rPr>
              <w:b/>
            </w:rPr>
            <w:t>18</w:t>
          </w:r>
        </w:p>
        <w:p w:rsidR="002D3B93" w:rsidRDefault="006453FB" w:rsidP="002D3B93">
          <w:pPr>
            <w:pStyle w:val="TOC2"/>
            <w:ind w:left="216"/>
          </w:pPr>
          <w:r>
            <w:t>3.2</w:t>
          </w:r>
          <w:r w:rsidR="002D3B93">
            <w:t xml:space="preserve"> Attribute-Based Access Control</w:t>
          </w:r>
          <w:r w:rsidR="002D3B93">
            <w:ptab w:relativeTo="margin" w:alignment="right" w:leader="dot"/>
          </w:r>
          <w:r w:rsidR="00D457E5">
            <w:rPr>
              <w:b/>
            </w:rPr>
            <w:t>22</w:t>
          </w:r>
        </w:p>
        <w:p w:rsidR="002D3B93" w:rsidRDefault="006453FB" w:rsidP="002D3B93">
          <w:pPr>
            <w:pStyle w:val="TOC2"/>
            <w:ind w:left="216"/>
            <w:rPr>
              <w:b/>
            </w:rPr>
          </w:pPr>
          <w:r>
            <w:t>3.3</w:t>
          </w:r>
          <w:r w:rsidR="002D3B93">
            <w:t xml:space="preserve"> XACML</w:t>
          </w:r>
          <w:r w:rsidR="002D3B93">
            <w:ptab w:relativeTo="margin" w:alignment="right" w:leader="dot"/>
          </w:r>
          <w:r w:rsidR="001B2FBC">
            <w:rPr>
              <w:b/>
            </w:rPr>
            <w:t>22</w:t>
          </w:r>
        </w:p>
        <w:p w:rsidR="004B01D7" w:rsidRDefault="004B01D7" w:rsidP="004B01D7">
          <w:pPr>
            <w:pStyle w:val="TOC2"/>
            <w:ind w:left="216"/>
            <w:rPr>
              <w:b/>
            </w:rPr>
          </w:pPr>
          <w:r>
            <w:t>3.3 Next Generation Access Control</w:t>
          </w:r>
          <w:r>
            <w:ptab w:relativeTo="margin" w:alignment="right" w:leader="dot"/>
          </w:r>
          <w:r w:rsidR="00D457E5">
            <w:rPr>
              <w:b/>
            </w:rPr>
            <w:t>2</w:t>
          </w:r>
          <w:r w:rsidR="001B2FBC">
            <w:rPr>
              <w:b/>
            </w:rPr>
            <w:t>5</w:t>
          </w:r>
        </w:p>
        <w:p w:rsidR="004B01D7" w:rsidRPr="004B01D7" w:rsidRDefault="004B01D7" w:rsidP="004B01D7">
          <w:pPr>
            <w:pStyle w:val="TOC2"/>
            <w:ind w:left="216"/>
            <w:rPr>
              <w:b/>
            </w:rPr>
          </w:pPr>
          <w:r>
            <w:t>3.3 Analysis and Conclusion</w:t>
          </w:r>
          <w:r>
            <w:ptab w:relativeTo="margin" w:alignment="right" w:leader="dot"/>
          </w:r>
          <w:r w:rsidR="001B2FBC">
            <w:rPr>
              <w:b/>
            </w:rPr>
            <w:t>29</w:t>
          </w:r>
        </w:p>
        <w:p w:rsidR="002F5684" w:rsidRDefault="00C8105B" w:rsidP="002F5684">
          <w:pPr>
            <w:pStyle w:val="TOC1"/>
          </w:pPr>
          <w:r>
            <w:rPr>
              <w:b/>
              <w:bCs/>
            </w:rPr>
            <w:t>Chapter</w:t>
          </w:r>
          <w:r w:rsidR="002F5684">
            <w:rPr>
              <w:b/>
              <w:bCs/>
            </w:rPr>
            <w:t xml:space="preserve"> 4. PRIVACY PROTECTION</w:t>
          </w:r>
          <w:r w:rsidR="002F5684">
            <w:ptab w:relativeTo="margin" w:alignment="right" w:leader="dot"/>
          </w:r>
          <w:r w:rsidR="001B2FBC">
            <w:rPr>
              <w:b/>
              <w:bCs/>
            </w:rPr>
            <w:t>30</w:t>
          </w:r>
        </w:p>
        <w:p w:rsidR="002F5684" w:rsidRDefault="00C8105B" w:rsidP="008A1443">
          <w:pPr>
            <w:pStyle w:val="TOC1"/>
            <w:rPr>
              <w:b/>
              <w:bCs/>
            </w:rPr>
          </w:pPr>
          <w:r>
            <w:rPr>
              <w:b/>
              <w:bCs/>
            </w:rPr>
            <w:t>Chapter</w:t>
          </w:r>
          <w:r w:rsidR="002F5684">
            <w:rPr>
              <w:b/>
              <w:bCs/>
            </w:rPr>
            <w:t xml:space="preserve"> 5. </w:t>
          </w:r>
          <w:r w:rsidR="002513F2">
            <w:rPr>
              <w:b/>
              <w:bCs/>
            </w:rPr>
            <w:t>ATTRIBUTE BASE</w:t>
          </w:r>
          <w:r w:rsidR="001A62C8">
            <w:rPr>
              <w:b/>
              <w:bCs/>
            </w:rPr>
            <w:t>D</w:t>
          </w:r>
          <w:r w:rsidR="002513F2">
            <w:rPr>
              <w:b/>
              <w:bCs/>
            </w:rPr>
            <w:t xml:space="preserve"> POLICY</w:t>
          </w:r>
          <w:r w:rsidR="002F5684">
            <w:ptab w:relativeTo="margin" w:alignment="right" w:leader="dot"/>
          </w:r>
          <w:r w:rsidR="001B2FBC">
            <w:rPr>
              <w:b/>
              <w:bCs/>
            </w:rPr>
            <w:t>32</w:t>
          </w:r>
        </w:p>
        <w:p w:rsidR="008A1443" w:rsidRDefault="008A1443" w:rsidP="008A1443">
          <w:pPr>
            <w:pStyle w:val="TOC2"/>
            <w:ind w:left="216"/>
          </w:pPr>
          <w:r>
            <w:t>5.1 Classification</w:t>
          </w:r>
          <w:r>
            <w:ptab w:relativeTo="margin" w:alignment="right" w:leader="dot"/>
          </w:r>
          <w:r w:rsidR="001B2FBC">
            <w:rPr>
              <w:b/>
            </w:rPr>
            <w:t>32</w:t>
          </w:r>
        </w:p>
        <w:p w:rsidR="00A3578F" w:rsidRDefault="008A1443" w:rsidP="00A3578F">
          <w:pPr>
            <w:pStyle w:val="TOC2"/>
            <w:ind w:left="216"/>
          </w:pPr>
          <w:r>
            <w:t>5.2</w:t>
          </w:r>
          <w:r w:rsidR="00A3578F">
            <w:t xml:space="preserve"> General structure</w:t>
          </w:r>
          <w:r w:rsidR="00A3578F">
            <w:ptab w:relativeTo="margin" w:alignment="right" w:leader="dot"/>
          </w:r>
          <w:r w:rsidR="001B2FBC">
            <w:rPr>
              <w:b/>
            </w:rPr>
            <w:t>33</w:t>
          </w:r>
        </w:p>
        <w:p w:rsidR="00A3578F" w:rsidRDefault="008A1443" w:rsidP="00A3578F">
          <w:pPr>
            <w:pStyle w:val="TOC2"/>
            <w:ind w:left="216"/>
          </w:pPr>
          <w:r>
            <w:t>5.3</w:t>
          </w:r>
          <w:r w:rsidR="00A3578F">
            <w:t xml:space="preserve"> </w:t>
          </w:r>
          <w:r w:rsidR="003A503C">
            <w:t>Ac</w:t>
          </w:r>
          <w:r w:rsidR="003E26FD">
            <w:t>c</w:t>
          </w:r>
          <w:r w:rsidR="003A503C">
            <w:t>ess Cont</w:t>
          </w:r>
          <w:r w:rsidR="003E26FD">
            <w:t>r</w:t>
          </w:r>
          <w:r w:rsidR="003A503C">
            <w:t>ol Policy Structure</w:t>
          </w:r>
          <w:r w:rsidR="00A3578F">
            <w:ptab w:relativeTo="margin" w:alignment="right" w:leader="dot"/>
          </w:r>
          <w:r w:rsidR="001B2FBC">
            <w:rPr>
              <w:b/>
            </w:rPr>
            <w:t>38</w:t>
          </w:r>
        </w:p>
        <w:p w:rsidR="00A3578F" w:rsidRDefault="008A1443" w:rsidP="00A3578F">
          <w:pPr>
            <w:pStyle w:val="TOC2"/>
            <w:ind w:left="216"/>
            <w:rPr>
              <w:b/>
            </w:rPr>
          </w:pPr>
          <w:r>
            <w:t>5.4</w:t>
          </w:r>
          <w:r w:rsidR="00A3578F">
            <w:t xml:space="preserve"> </w:t>
          </w:r>
          <w:r w:rsidR="003A503C">
            <w:t>Privacy Policy Structure</w:t>
          </w:r>
          <w:r w:rsidR="00A3578F">
            <w:ptab w:relativeTo="margin" w:alignment="right" w:leader="dot"/>
          </w:r>
          <w:r w:rsidR="001B2FBC">
            <w:rPr>
              <w:b/>
            </w:rPr>
            <w:t>39</w:t>
          </w:r>
        </w:p>
        <w:p w:rsidR="007F4C88" w:rsidRDefault="008A1443" w:rsidP="007F4C88">
          <w:pPr>
            <w:pStyle w:val="TOC2"/>
            <w:ind w:left="216"/>
          </w:pPr>
          <w:r>
            <w:t>5.5</w:t>
          </w:r>
          <w:r w:rsidR="007F4C88">
            <w:t xml:space="preserve"> </w:t>
          </w:r>
          <w:r w:rsidR="004F3331">
            <w:t>Policy Conflict Resolving</w:t>
          </w:r>
          <w:r w:rsidR="007F4C88">
            <w:ptab w:relativeTo="margin" w:alignment="right" w:leader="dot"/>
          </w:r>
          <w:r w:rsidR="001B2FBC">
            <w:rPr>
              <w:b/>
            </w:rPr>
            <w:t>41</w:t>
          </w:r>
        </w:p>
        <w:p w:rsidR="007F4C88" w:rsidRPr="007F4C88" w:rsidRDefault="008A1443" w:rsidP="007F4C88">
          <w:pPr>
            <w:pStyle w:val="TOC2"/>
            <w:ind w:left="216"/>
          </w:pPr>
          <w:r>
            <w:t>5.6</w:t>
          </w:r>
          <w:r w:rsidR="007F4C88">
            <w:t xml:space="preserve"> </w:t>
          </w:r>
          <w:r w:rsidR="003A503C">
            <w:t>Ad</w:t>
          </w:r>
          <w:r w:rsidR="00C57E40">
            <w:t>vanced privacy policy support fo</w:t>
          </w:r>
          <w:r w:rsidR="003A503C">
            <w:t>r array of embe</w:t>
          </w:r>
          <w:r w:rsidR="00C60C9B">
            <w:t>d</w:t>
          </w:r>
          <w:r w:rsidR="003A503C">
            <w:t xml:space="preserve">ded </w:t>
          </w:r>
          <w:r w:rsidR="00C57E40">
            <w:t>subdocuments</w:t>
          </w:r>
          <w:r w:rsidR="007F4C88" w:rsidRPr="0006368A">
            <w:rPr>
              <w:b/>
            </w:rPr>
            <w:ptab w:relativeTo="margin" w:alignment="right" w:leader="dot"/>
          </w:r>
          <w:r w:rsidR="001B2FBC">
            <w:rPr>
              <w:b/>
            </w:rPr>
            <w:t>46</w:t>
          </w:r>
        </w:p>
        <w:p w:rsidR="002F5684" w:rsidRDefault="00C8105B" w:rsidP="002F5684">
          <w:pPr>
            <w:pStyle w:val="TOC1"/>
            <w:rPr>
              <w:b/>
              <w:bCs/>
            </w:rPr>
          </w:pPr>
          <w:r>
            <w:rPr>
              <w:b/>
              <w:bCs/>
            </w:rPr>
            <w:t>Chapter</w:t>
          </w:r>
          <w:r w:rsidR="00A04D97">
            <w:rPr>
              <w:b/>
              <w:bCs/>
            </w:rPr>
            <w:t xml:space="preserve"> 6</w:t>
          </w:r>
          <w:r w:rsidR="002F5684">
            <w:rPr>
              <w:b/>
              <w:bCs/>
            </w:rPr>
            <w:t>. PROPOSE</w:t>
          </w:r>
          <w:r w:rsidR="00324C54">
            <w:rPr>
              <w:b/>
              <w:bCs/>
            </w:rPr>
            <w:t>D</w:t>
          </w:r>
          <w:r w:rsidR="002F5684">
            <w:rPr>
              <w:b/>
              <w:bCs/>
            </w:rPr>
            <w:t xml:space="preserve"> FRAMEWORK</w:t>
          </w:r>
          <w:r w:rsidR="002F5684">
            <w:ptab w:relativeTo="margin" w:alignment="right" w:leader="dot"/>
          </w:r>
          <w:r w:rsidR="001B2FBC">
            <w:rPr>
              <w:b/>
              <w:bCs/>
            </w:rPr>
            <w:t>50</w:t>
          </w:r>
        </w:p>
        <w:p w:rsidR="00436DD8" w:rsidRDefault="00A04D97" w:rsidP="00436DD8">
          <w:pPr>
            <w:pStyle w:val="TOC2"/>
            <w:ind w:left="216"/>
          </w:pPr>
          <w:r>
            <w:t>6</w:t>
          </w:r>
          <w:r w:rsidR="00436DD8">
            <w:t>.1 Architecture</w:t>
          </w:r>
          <w:r w:rsidR="00436DD8">
            <w:ptab w:relativeTo="margin" w:alignment="right" w:leader="dot"/>
          </w:r>
          <w:r w:rsidR="001B2FBC">
            <w:rPr>
              <w:b/>
            </w:rPr>
            <w:t>50</w:t>
          </w:r>
        </w:p>
        <w:p w:rsidR="00436DD8" w:rsidRPr="00436DD8" w:rsidRDefault="00A04D97" w:rsidP="00436DD8">
          <w:pPr>
            <w:pStyle w:val="TOC2"/>
            <w:ind w:left="216"/>
          </w:pPr>
          <w:r>
            <w:t>6</w:t>
          </w:r>
          <w:r w:rsidR="00436DD8">
            <w:t>.2 Workflow</w:t>
          </w:r>
          <w:r w:rsidR="00436DD8">
            <w:ptab w:relativeTo="margin" w:alignment="right" w:leader="dot"/>
          </w:r>
          <w:r w:rsidR="001B2FBC">
            <w:rPr>
              <w:b/>
            </w:rPr>
            <w:t>57</w:t>
          </w:r>
        </w:p>
        <w:p w:rsidR="00115FBC" w:rsidRDefault="00C8105B" w:rsidP="00115FBC">
          <w:pPr>
            <w:pStyle w:val="TOC2"/>
            <w:ind w:left="0"/>
          </w:pPr>
          <w:r>
            <w:rPr>
              <w:b/>
              <w:bCs/>
            </w:rPr>
            <w:t>Chapter</w:t>
          </w:r>
          <w:r w:rsidR="00A04D97">
            <w:rPr>
              <w:b/>
              <w:bCs/>
            </w:rPr>
            <w:t xml:space="preserve"> 7</w:t>
          </w:r>
          <w:r w:rsidR="002F5684">
            <w:rPr>
              <w:b/>
              <w:bCs/>
            </w:rPr>
            <w:t>. APPLICATION DEMONSTRATION</w:t>
          </w:r>
          <w:r w:rsidR="002F5684">
            <w:ptab w:relativeTo="margin" w:alignment="right" w:leader="dot"/>
          </w:r>
          <w:r w:rsidR="001B2FBC">
            <w:rPr>
              <w:b/>
              <w:bCs/>
            </w:rPr>
            <w:t>60</w:t>
          </w:r>
        </w:p>
        <w:p w:rsidR="00115FBC" w:rsidRDefault="00115FBC" w:rsidP="00115FBC">
          <w:pPr>
            <w:pStyle w:val="TOC2"/>
            <w:ind w:left="216"/>
          </w:pPr>
          <w:r>
            <w:t>7.1 Architecture</w:t>
          </w:r>
          <w:r>
            <w:ptab w:relativeTo="margin" w:alignment="right" w:leader="dot"/>
          </w:r>
          <w:r w:rsidR="001B2FBC">
            <w:rPr>
              <w:b/>
            </w:rPr>
            <w:t>60</w:t>
          </w:r>
        </w:p>
        <w:p w:rsidR="00115FBC" w:rsidRPr="00115FBC" w:rsidRDefault="00115FBC" w:rsidP="00115FBC">
          <w:pPr>
            <w:pStyle w:val="TOC1"/>
            <w:rPr>
              <w:b/>
              <w:bCs/>
            </w:rPr>
          </w:pPr>
          <w:r>
            <w:t xml:space="preserve">    7.2 Prototype</w:t>
          </w:r>
          <w:r>
            <w:ptab w:relativeTo="margin" w:alignment="right" w:leader="dot"/>
          </w:r>
          <w:r w:rsidR="001B2FBC">
            <w:rPr>
              <w:b/>
            </w:rPr>
            <w:t>61</w:t>
          </w:r>
        </w:p>
        <w:p w:rsidR="00D457E5" w:rsidRDefault="00C8105B" w:rsidP="00A00DA8">
          <w:pPr>
            <w:pStyle w:val="TOC1"/>
            <w:rPr>
              <w:b/>
              <w:bCs/>
            </w:rPr>
          </w:pPr>
          <w:r>
            <w:rPr>
              <w:b/>
              <w:bCs/>
            </w:rPr>
            <w:t>Chapter</w:t>
          </w:r>
          <w:r w:rsidR="00A04D97">
            <w:rPr>
              <w:b/>
              <w:bCs/>
            </w:rPr>
            <w:t xml:space="preserve"> 8</w:t>
          </w:r>
          <w:r w:rsidR="002F5684">
            <w:rPr>
              <w:b/>
              <w:bCs/>
            </w:rPr>
            <w:t>. EXPERIMENT</w:t>
          </w:r>
          <w:r w:rsidR="002F5684">
            <w:ptab w:relativeTo="margin" w:alignment="right" w:leader="dot"/>
          </w:r>
          <w:r w:rsidR="00D457E5">
            <w:rPr>
              <w:b/>
              <w:bCs/>
            </w:rPr>
            <w:t>66</w:t>
          </w:r>
        </w:p>
        <w:p w:rsidR="00D457E5" w:rsidRDefault="00D457E5" w:rsidP="00D457E5">
          <w:pPr>
            <w:pStyle w:val="TOC1"/>
            <w:rPr>
              <w:b/>
              <w:bCs/>
            </w:rPr>
          </w:pPr>
          <w:r>
            <w:rPr>
              <w:b/>
              <w:bCs/>
            </w:rPr>
            <w:t>Chapter 9. CONCLUSION</w:t>
          </w:r>
          <w:r>
            <w:ptab w:relativeTo="margin" w:alignment="right" w:leader="dot"/>
          </w:r>
          <w:r>
            <w:rPr>
              <w:b/>
              <w:bCs/>
            </w:rPr>
            <w:t>71</w:t>
          </w:r>
        </w:p>
        <w:p w:rsidR="00BF493D" w:rsidRPr="00D457E5" w:rsidRDefault="00D457E5" w:rsidP="00D457E5">
          <w:pPr>
            <w:pStyle w:val="TOC1"/>
            <w:rPr>
              <w:b/>
              <w:bCs/>
            </w:rPr>
          </w:pPr>
          <w:r>
            <w:rPr>
              <w:b/>
              <w:bCs/>
            </w:rPr>
            <w:t>REFERENCES</w:t>
          </w:r>
          <w:r>
            <w:ptab w:relativeTo="margin" w:alignment="right" w:leader="dot"/>
          </w:r>
          <w:r>
            <w:rPr>
              <w:b/>
              <w:bCs/>
            </w:rPr>
            <w:t>72</w:t>
          </w:r>
        </w:p>
      </w:sdtContent>
    </w:sdt>
    <w:sdt>
      <w:sdtPr>
        <w:rPr>
          <w:rFonts w:asciiTheme="minorHAnsi" w:eastAsiaTheme="minorHAnsi" w:hAnsiTheme="minorHAnsi" w:cstheme="minorBidi"/>
          <w:color w:val="auto"/>
          <w:sz w:val="22"/>
          <w:szCs w:val="22"/>
        </w:rPr>
        <w:id w:val="972091314"/>
        <w:docPartObj>
          <w:docPartGallery w:val="Table of Contents"/>
          <w:docPartUnique/>
        </w:docPartObj>
      </w:sdtPr>
      <w:sdtContent>
        <w:p w:rsidR="003272E2" w:rsidRDefault="003272E2" w:rsidP="003272E2">
          <w:pPr>
            <w:pStyle w:val="TOCHeading"/>
          </w:pPr>
          <w:r>
            <w:t>Figures</w:t>
          </w:r>
        </w:p>
        <w:p w:rsidR="00D72D7B" w:rsidRDefault="00D72D7B" w:rsidP="00D72D7B">
          <w:pPr>
            <w:rPr>
              <w:rFonts w:ascii="Times New Roman" w:hAnsi="Times New Roman" w:cs="Times New Roman"/>
              <w:sz w:val="24"/>
              <w:szCs w:val="24"/>
            </w:rPr>
          </w:pPr>
          <w:r>
            <w:t xml:space="preserve">Figure 1.1 </w:t>
          </w:r>
          <w:r>
            <w:rPr>
              <w:rFonts w:ascii="Times New Roman" w:hAnsi="Times New Roman" w:cs="Times New Roman"/>
              <w:sz w:val="24"/>
              <w:szCs w:val="24"/>
            </w:rPr>
            <w:t>The increasing of information storage from 1986-2007</w:t>
          </w:r>
          <w:r>
            <w:ptab w:relativeTo="margin" w:alignment="right" w:leader="dot"/>
          </w:r>
          <w:r w:rsidR="00082860">
            <w:rPr>
              <w:b/>
            </w:rPr>
            <w:t>7</w:t>
          </w:r>
        </w:p>
        <w:p w:rsidR="00D72D7B" w:rsidRPr="00D72D7B" w:rsidRDefault="00D72D7B" w:rsidP="00D72D7B">
          <w:pPr>
            <w:rPr>
              <w:rFonts w:ascii="Times New Roman" w:hAnsi="Times New Roman" w:cs="Times New Roman"/>
              <w:sz w:val="24"/>
              <w:szCs w:val="24"/>
            </w:rPr>
          </w:pPr>
          <w:r>
            <w:t xml:space="preserve">Figure 2.1 </w:t>
          </w:r>
          <w:r w:rsidRPr="00D72D7B">
            <w:rPr>
              <w:rFonts w:ascii="Times New Roman" w:hAnsi="Times New Roman" w:cs="Times New Roman"/>
              <w:sz w:val="24"/>
              <w:szCs w:val="24"/>
            </w:rPr>
            <w:t>Example of Key-Value data</w:t>
          </w:r>
          <w:r>
            <w:ptab w:relativeTo="margin" w:alignment="right" w:leader="dot"/>
          </w:r>
          <w:r w:rsidR="00850BD4">
            <w:rPr>
              <w:b/>
            </w:rPr>
            <w:t>10</w:t>
          </w:r>
        </w:p>
        <w:p w:rsidR="00D72D7B" w:rsidRPr="00D72D7B" w:rsidRDefault="00D72D7B" w:rsidP="00D72D7B">
          <w:pPr>
            <w:rPr>
              <w:rFonts w:ascii="Times New Roman" w:hAnsi="Times New Roman" w:cs="Times New Roman"/>
              <w:sz w:val="24"/>
              <w:szCs w:val="24"/>
            </w:rPr>
          </w:pPr>
          <w:r>
            <w:t xml:space="preserve">Figure 2.2 </w:t>
          </w:r>
          <w:r w:rsidRPr="00D72D7B">
            <w:rPr>
              <w:rFonts w:ascii="Times New Roman" w:hAnsi="Times New Roman" w:cs="Times New Roman"/>
              <w:sz w:val="24"/>
              <w:szCs w:val="24"/>
            </w:rPr>
            <w:t xml:space="preserve">Example of </w:t>
          </w:r>
          <w:r>
            <w:rPr>
              <w:rFonts w:ascii="Times New Roman" w:hAnsi="Times New Roman" w:cs="Times New Roman"/>
              <w:sz w:val="24"/>
              <w:szCs w:val="24"/>
            </w:rPr>
            <w:t>Column-oriented</w:t>
          </w:r>
          <w:r w:rsidRPr="00D72D7B">
            <w:rPr>
              <w:rFonts w:ascii="Times New Roman" w:hAnsi="Times New Roman" w:cs="Times New Roman"/>
              <w:sz w:val="24"/>
              <w:szCs w:val="24"/>
            </w:rPr>
            <w:t xml:space="preserve"> data</w:t>
          </w:r>
          <w:r>
            <w:ptab w:relativeTo="margin" w:alignment="right" w:leader="dot"/>
          </w:r>
          <w:r w:rsidR="00850BD4">
            <w:rPr>
              <w:b/>
            </w:rPr>
            <w:t>11</w:t>
          </w:r>
        </w:p>
        <w:p w:rsidR="00D72D7B" w:rsidRPr="00D72D7B" w:rsidRDefault="00D72D7B" w:rsidP="00D72D7B">
          <w:pPr>
            <w:rPr>
              <w:rFonts w:ascii="Times New Roman" w:hAnsi="Times New Roman" w:cs="Times New Roman"/>
              <w:sz w:val="24"/>
              <w:szCs w:val="24"/>
            </w:rPr>
          </w:pPr>
          <w:r>
            <w:t xml:space="preserve">Figure 2.3 </w:t>
          </w:r>
          <w:r w:rsidRPr="00D72D7B">
            <w:rPr>
              <w:rFonts w:ascii="Times New Roman" w:hAnsi="Times New Roman" w:cs="Times New Roman"/>
              <w:sz w:val="24"/>
              <w:szCs w:val="24"/>
            </w:rPr>
            <w:t xml:space="preserve">Example of </w:t>
          </w:r>
          <w:r>
            <w:rPr>
              <w:rFonts w:ascii="Times New Roman" w:hAnsi="Times New Roman" w:cs="Times New Roman"/>
              <w:sz w:val="24"/>
              <w:szCs w:val="24"/>
            </w:rPr>
            <w:t>graph</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2.4 </w:t>
          </w:r>
          <w:r w:rsidRPr="00D72D7B">
            <w:rPr>
              <w:rFonts w:ascii="Times New Roman" w:hAnsi="Times New Roman" w:cs="Times New Roman"/>
              <w:sz w:val="24"/>
              <w:szCs w:val="24"/>
            </w:rPr>
            <w:t xml:space="preserve">Example of </w:t>
          </w:r>
          <w:r>
            <w:rPr>
              <w:rFonts w:ascii="Times New Roman" w:hAnsi="Times New Roman" w:cs="Times New Roman"/>
              <w:sz w:val="24"/>
              <w:szCs w:val="24"/>
            </w:rPr>
            <w:t>document</w:t>
          </w:r>
          <w:r w:rsidRPr="00D72D7B">
            <w:rPr>
              <w:rFonts w:ascii="Times New Roman" w:hAnsi="Times New Roman" w:cs="Times New Roman"/>
              <w:sz w:val="24"/>
              <w:szCs w:val="24"/>
            </w:rPr>
            <w:t xml:space="preserve"> data</w:t>
          </w:r>
          <w:r>
            <w:ptab w:relativeTo="margin" w:alignment="right" w:leader="dot"/>
          </w:r>
          <w:r w:rsidR="00850BD4">
            <w:rPr>
              <w:b/>
            </w:rPr>
            <w:t>12</w:t>
          </w:r>
        </w:p>
        <w:p w:rsidR="00D72D7B" w:rsidRPr="00D72D7B" w:rsidRDefault="00D72D7B" w:rsidP="00D72D7B">
          <w:pPr>
            <w:rPr>
              <w:rFonts w:ascii="Times New Roman" w:hAnsi="Times New Roman" w:cs="Times New Roman"/>
              <w:sz w:val="24"/>
              <w:szCs w:val="24"/>
            </w:rPr>
          </w:pPr>
          <w:r>
            <w:t xml:space="preserve">Figure 2.5 </w:t>
          </w:r>
          <w:r>
            <w:rPr>
              <w:rFonts w:ascii="Times New Roman" w:hAnsi="Times New Roman" w:cs="Times New Roman"/>
              <w:sz w:val="24"/>
              <w:szCs w:val="24"/>
            </w:rPr>
            <w:t>MongoDB Database Model</w:t>
          </w:r>
          <w:r>
            <w:ptab w:relativeTo="margin" w:alignment="right" w:leader="dot"/>
          </w:r>
          <w:r w:rsidR="00850BD4">
            <w:rPr>
              <w:b/>
            </w:rPr>
            <w:t>13</w:t>
          </w:r>
        </w:p>
        <w:p w:rsidR="00D72D7B" w:rsidRPr="00D72D7B" w:rsidRDefault="00D72D7B" w:rsidP="00D72D7B">
          <w:pPr>
            <w:rPr>
              <w:rFonts w:ascii="Times New Roman" w:hAnsi="Times New Roman" w:cs="Times New Roman"/>
              <w:sz w:val="24"/>
              <w:szCs w:val="24"/>
            </w:rPr>
          </w:pPr>
          <w:r>
            <w:t xml:space="preserve">Figure 2.6 </w:t>
          </w:r>
          <w:r w:rsidRPr="00D72D7B">
            <w:rPr>
              <w:rFonts w:ascii="Times New Roman" w:hAnsi="Times New Roman" w:cs="Times New Roman"/>
              <w:sz w:val="24"/>
              <w:szCs w:val="24"/>
            </w:rPr>
            <w:t xml:space="preserve">Example of </w:t>
          </w:r>
          <w:r>
            <w:rPr>
              <w:rFonts w:ascii="Times New Roman" w:hAnsi="Times New Roman" w:cs="Times New Roman"/>
              <w:sz w:val="24"/>
              <w:szCs w:val="24"/>
            </w:rPr>
            <w:t>RBAC in MongoDB</w:t>
          </w:r>
          <w:r>
            <w:ptab w:relativeTo="margin" w:alignment="right" w:leader="dot"/>
          </w:r>
          <w:r w:rsidR="00850BD4">
            <w:rPr>
              <w:b/>
            </w:rPr>
            <w:t>16</w:t>
          </w:r>
        </w:p>
        <w:p w:rsidR="00D72D7B" w:rsidRPr="00D72D7B" w:rsidRDefault="00D72D7B" w:rsidP="00D72D7B">
          <w:pPr>
            <w:rPr>
              <w:rFonts w:ascii="Times New Roman" w:hAnsi="Times New Roman" w:cs="Times New Roman"/>
              <w:sz w:val="24"/>
              <w:szCs w:val="24"/>
            </w:rPr>
          </w:pPr>
          <w:r>
            <w:t>Figure 3.1</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Mechanism Components</w:t>
          </w:r>
          <w:r>
            <w:t xml:space="preserve"> </w:t>
          </w:r>
          <w:r>
            <w:ptab w:relativeTo="margin" w:alignment="right" w:leader="dot"/>
          </w:r>
          <w:r w:rsidR="00850BD4">
            <w:rPr>
              <w:b/>
            </w:rPr>
            <w:t>18</w:t>
          </w:r>
        </w:p>
        <w:p w:rsidR="00D72D7B" w:rsidRPr="00D72D7B" w:rsidRDefault="00D72D7B" w:rsidP="00D72D7B">
          <w:pPr>
            <w:rPr>
              <w:rFonts w:ascii="Times New Roman" w:hAnsi="Times New Roman" w:cs="Times New Roman"/>
              <w:sz w:val="24"/>
              <w:szCs w:val="24"/>
            </w:rPr>
          </w:pPr>
          <w:r>
            <w:t>Figure 3.2</w:t>
          </w:r>
          <w:r w:rsidRPr="00D72D7B">
            <w:rPr>
              <w:rFonts w:ascii="Times New Roman" w:hAnsi="Times New Roman" w:cs="Times New Roman"/>
              <w:sz w:val="24"/>
              <w:szCs w:val="24"/>
            </w:rPr>
            <w:t xml:space="preserve"> </w:t>
          </w:r>
          <w:r>
            <w:rPr>
              <w:rFonts w:ascii="Times New Roman" w:hAnsi="Times New Roman" w:cs="Times New Roman"/>
              <w:sz w:val="24"/>
              <w:szCs w:val="24"/>
            </w:rPr>
            <w:t>Discretionary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3.3</w:t>
          </w:r>
          <w:r w:rsidRPr="00D72D7B">
            <w:rPr>
              <w:rFonts w:ascii="Times New Roman" w:hAnsi="Times New Roman" w:cs="Times New Roman"/>
              <w:sz w:val="24"/>
              <w:szCs w:val="24"/>
            </w:rPr>
            <w:t xml:space="preserve"> </w:t>
          </w:r>
          <w:r>
            <w:rPr>
              <w:rFonts w:ascii="Times New Roman" w:hAnsi="Times New Roman" w:cs="Times New Roman"/>
              <w:sz w:val="24"/>
              <w:szCs w:val="24"/>
            </w:rPr>
            <w:t>Mandatory Access Control Model</w:t>
          </w:r>
          <w:r>
            <w:t xml:space="preserve"> </w:t>
          </w:r>
          <w:r>
            <w:ptab w:relativeTo="margin" w:alignment="right" w:leader="dot"/>
          </w:r>
          <w:r w:rsidR="00850BD4">
            <w:rPr>
              <w:b/>
            </w:rPr>
            <w:t>19</w:t>
          </w:r>
        </w:p>
        <w:p w:rsidR="00D72D7B" w:rsidRPr="00D72D7B" w:rsidRDefault="00D72D7B" w:rsidP="00D72D7B">
          <w:pPr>
            <w:rPr>
              <w:rFonts w:ascii="Times New Roman" w:hAnsi="Times New Roman" w:cs="Times New Roman"/>
              <w:sz w:val="24"/>
              <w:szCs w:val="24"/>
            </w:rPr>
          </w:pPr>
          <w:r>
            <w:t>Figure 3.4</w:t>
          </w:r>
          <w:r w:rsidRPr="00D72D7B">
            <w:rPr>
              <w:rFonts w:ascii="Times New Roman" w:hAnsi="Times New Roman" w:cs="Times New Roman"/>
              <w:sz w:val="24"/>
              <w:szCs w:val="24"/>
            </w:rPr>
            <w:t xml:space="preserve"> </w:t>
          </w:r>
          <w:r>
            <w:rPr>
              <w:rFonts w:ascii="Times New Roman" w:hAnsi="Times New Roman" w:cs="Times New Roman"/>
              <w:sz w:val="24"/>
              <w:szCs w:val="24"/>
            </w:rPr>
            <w:t>Role-Based Access Control Model</w:t>
          </w:r>
          <w:r>
            <w:t xml:space="preserve"> </w:t>
          </w:r>
          <w:r>
            <w:ptab w:relativeTo="margin" w:alignment="right" w:leader="dot"/>
          </w:r>
          <w:r w:rsidR="00850BD4">
            <w:rPr>
              <w:b/>
            </w:rPr>
            <w:t>20</w:t>
          </w:r>
        </w:p>
        <w:p w:rsidR="00D72D7B" w:rsidRPr="00D72D7B" w:rsidRDefault="00D72D7B" w:rsidP="00D72D7B">
          <w:pPr>
            <w:rPr>
              <w:rFonts w:ascii="Times New Roman" w:hAnsi="Times New Roman" w:cs="Times New Roman"/>
              <w:sz w:val="24"/>
              <w:szCs w:val="24"/>
            </w:rPr>
          </w:pPr>
          <w:r>
            <w:t>Figure 3.5</w:t>
          </w:r>
          <w:r w:rsidRPr="00D72D7B">
            <w:rPr>
              <w:rFonts w:ascii="Times New Roman" w:hAnsi="Times New Roman" w:cs="Times New Roman"/>
              <w:sz w:val="24"/>
              <w:szCs w:val="24"/>
            </w:rPr>
            <w:t xml:space="preserve"> </w:t>
          </w:r>
          <w:r>
            <w:rPr>
              <w:rFonts w:ascii="Times New Roman" w:hAnsi="Times New Roman" w:cs="Times New Roman"/>
              <w:sz w:val="24"/>
              <w:szCs w:val="24"/>
            </w:rPr>
            <w:t>Attribute-Based Access Control Model</w:t>
          </w:r>
          <w:r>
            <w:t xml:space="preserve"> </w:t>
          </w:r>
          <w:r>
            <w:ptab w:relativeTo="margin" w:alignment="right" w:leader="dot"/>
          </w:r>
          <w:r w:rsidR="00850BD4">
            <w:rPr>
              <w:b/>
            </w:rPr>
            <w:t>21</w:t>
          </w:r>
        </w:p>
        <w:p w:rsidR="00D72D7B" w:rsidRPr="00D72D7B" w:rsidRDefault="00D72D7B" w:rsidP="00D72D7B">
          <w:pPr>
            <w:rPr>
              <w:rFonts w:ascii="Times New Roman" w:hAnsi="Times New Roman" w:cs="Times New Roman"/>
              <w:sz w:val="24"/>
              <w:szCs w:val="24"/>
            </w:rPr>
          </w:pPr>
          <w:r>
            <w:t>Figure 3.</w:t>
          </w:r>
          <w:r w:rsidR="00717C82">
            <w:t>6</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Architecture</w:t>
          </w:r>
          <w:r>
            <w:t xml:space="preserve"> </w:t>
          </w:r>
          <w:r>
            <w:ptab w:relativeTo="margin" w:alignment="right" w:leader="dot"/>
          </w:r>
          <w:r w:rsidR="00850BD4">
            <w:rPr>
              <w:b/>
            </w:rPr>
            <w:t>22</w:t>
          </w:r>
        </w:p>
        <w:p w:rsidR="00D72D7B" w:rsidRPr="00D72D7B" w:rsidRDefault="00D72D7B" w:rsidP="00D72D7B">
          <w:pPr>
            <w:rPr>
              <w:rFonts w:ascii="Times New Roman" w:hAnsi="Times New Roman" w:cs="Times New Roman"/>
              <w:sz w:val="24"/>
              <w:szCs w:val="24"/>
            </w:rPr>
          </w:pPr>
          <w:r>
            <w:t>Figure 3.</w:t>
          </w:r>
          <w:r w:rsidR="00717C82">
            <w:t>7</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Policy Model</w:t>
          </w:r>
          <w:r>
            <w:t xml:space="preserve"> </w:t>
          </w:r>
          <w:r>
            <w:ptab w:relativeTo="margin" w:alignment="right" w:leader="dot"/>
          </w:r>
          <w:r w:rsidR="00850BD4">
            <w:rPr>
              <w:b/>
            </w:rPr>
            <w:t>23</w:t>
          </w:r>
        </w:p>
        <w:p w:rsidR="005E5A9E" w:rsidRPr="005E5A9E" w:rsidRDefault="005E5A9E" w:rsidP="00D72D7B">
          <w:pPr>
            <w:rPr>
              <w:rFonts w:ascii="Times New Roman" w:hAnsi="Times New Roman" w:cs="Times New Roman"/>
              <w:sz w:val="24"/>
              <w:szCs w:val="24"/>
            </w:rPr>
          </w:pPr>
          <w:r>
            <w:t>Figure 3.</w:t>
          </w:r>
          <w:r w:rsidR="00717C82">
            <w:t>8</w:t>
          </w:r>
          <w:r w:rsidRPr="00D72D7B">
            <w:rPr>
              <w:rFonts w:ascii="Times New Roman" w:hAnsi="Times New Roman" w:cs="Times New Roman"/>
              <w:sz w:val="24"/>
              <w:szCs w:val="24"/>
            </w:rPr>
            <w:t xml:space="preserve"> </w:t>
          </w:r>
          <w:r>
            <w:rPr>
              <w:rFonts w:ascii="Times New Roman" w:hAnsi="Times New Roman" w:cs="Times New Roman"/>
              <w:sz w:val="24"/>
              <w:szCs w:val="24"/>
            </w:rPr>
            <w:t>Example of XACML Policy</w:t>
          </w:r>
          <w:r>
            <w:t xml:space="preserve"> </w:t>
          </w:r>
          <w:r>
            <w:ptab w:relativeTo="margin" w:alignment="right" w:leader="dot"/>
          </w:r>
          <w:r w:rsidR="00850BD4">
            <w:rPr>
              <w:b/>
            </w:rPr>
            <w:t>24</w:t>
          </w:r>
        </w:p>
        <w:p w:rsidR="00D72D7B" w:rsidRPr="00D72D7B" w:rsidRDefault="00D72D7B" w:rsidP="00D72D7B">
          <w:pPr>
            <w:rPr>
              <w:rFonts w:ascii="Times New Roman" w:hAnsi="Times New Roman" w:cs="Times New Roman"/>
              <w:sz w:val="24"/>
              <w:szCs w:val="24"/>
            </w:rPr>
          </w:pPr>
          <w:r>
            <w:t>Figure 3.</w:t>
          </w:r>
          <w:r w:rsidR="00717C82">
            <w:t>9</w:t>
          </w:r>
          <w:r w:rsidRPr="00D72D7B">
            <w:rPr>
              <w:rFonts w:ascii="Times New Roman" w:hAnsi="Times New Roman" w:cs="Times New Roman"/>
              <w:sz w:val="24"/>
              <w:szCs w:val="24"/>
            </w:rPr>
            <w:t xml:space="preserve"> </w:t>
          </w:r>
          <w:r w:rsidR="005E5A9E" w:rsidRPr="008E4DD5">
            <w:rPr>
              <w:rFonts w:ascii="Times New Roman" w:hAnsi="Times New Roman" w:cs="Times New Roman"/>
              <w:bCs/>
              <w:color w:val="000000"/>
              <w:sz w:val="24"/>
              <w:szCs w:val="24"/>
            </w:rPr>
            <w:t>Example Assignment and Association Graphs</w:t>
          </w:r>
          <w:r>
            <w:t xml:space="preserve"> </w:t>
          </w:r>
          <w:r>
            <w:ptab w:relativeTo="margin" w:alignment="right" w:leader="dot"/>
          </w:r>
          <w:r w:rsidR="00850BD4">
            <w:rPr>
              <w:b/>
            </w:rPr>
            <w:t>26</w:t>
          </w:r>
        </w:p>
        <w:p w:rsidR="005E5A9E" w:rsidRPr="00D72D7B" w:rsidRDefault="005E5A9E" w:rsidP="005E5A9E">
          <w:pPr>
            <w:rPr>
              <w:rFonts w:ascii="Times New Roman" w:hAnsi="Times New Roman" w:cs="Times New Roman"/>
              <w:sz w:val="24"/>
              <w:szCs w:val="24"/>
            </w:rPr>
          </w:pPr>
          <w:r>
            <w:t>Figure 3.</w:t>
          </w:r>
          <w:r w:rsidR="00717C82">
            <w:t>10</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Graph Combination</w:t>
          </w:r>
          <w:r>
            <w:t xml:space="preserve"> </w:t>
          </w:r>
          <w:r>
            <w:ptab w:relativeTo="margin" w:alignment="right" w:leader="dot"/>
          </w:r>
          <w:r w:rsidR="00850BD4">
            <w:rPr>
              <w:b/>
            </w:rPr>
            <w:t>27</w:t>
          </w:r>
        </w:p>
        <w:p w:rsidR="00D72D7B" w:rsidRPr="00D72D7B" w:rsidRDefault="00D72D7B" w:rsidP="00D72D7B">
          <w:pPr>
            <w:rPr>
              <w:rFonts w:ascii="Times New Roman" w:hAnsi="Times New Roman" w:cs="Times New Roman"/>
              <w:sz w:val="24"/>
              <w:szCs w:val="24"/>
            </w:rPr>
          </w:pPr>
          <w:r>
            <w:t>Figure 3.</w:t>
          </w:r>
          <w:r w:rsidR="00717C82">
            <w:t>11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NGAC Functional Architecture</w:t>
          </w:r>
          <w:r>
            <w:t xml:space="preserve"> </w:t>
          </w:r>
          <w:r>
            <w:ptab w:relativeTo="margin" w:alignment="right" w:leader="dot"/>
          </w:r>
          <w:r w:rsidR="00850BD4">
            <w:rPr>
              <w:b/>
            </w:rPr>
            <w:t>28</w:t>
          </w:r>
        </w:p>
        <w:p w:rsidR="00D72D7B" w:rsidRDefault="00D72D7B" w:rsidP="00D72D7B">
          <w:pPr>
            <w:rPr>
              <w:b/>
            </w:rPr>
          </w:pPr>
          <w:r>
            <w:t xml:space="preserve">Figure </w:t>
          </w:r>
          <w:r w:rsidR="00B761A1">
            <w:t>4</w:t>
          </w:r>
          <w:r>
            <w:t>.</w:t>
          </w:r>
          <w:r w:rsidR="00B761A1">
            <w:t>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Purpose tree</w:t>
          </w:r>
          <w:r>
            <w:t xml:space="preserve"> </w:t>
          </w:r>
          <w:r>
            <w:ptab w:relativeTo="margin" w:alignment="right" w:leader="dot"/>
          </w:r>
          <w:r w:rsidR="00850BD4">
            <w:rPr>
              <w:b/>
            </w:rPr>
            <w:t>30</w:t>
          </w:r>
        </w:p>
        <w:p w:rsidR="009D661B" w:rsidRPr="00D72D7B" w:rsidRDefault="009D661B" w:rsidP="009D661B">
          <w:pPr>
            <w:pStyle w:val="ListParagraph"/>
            <w:ind w:left="0"/>
            <w:jc w:val="both"/>
            <w:rPr>
              <w:rFonts w:ascii="Times New Roman" w:hAnsi="Times New Roman" w:cs="Times New Roman"/>
              <w:sz w:val="24"/>
              <w:szCs w:val="24"/>
            </w:rPr>
          </w:pPr>
          <w:r>
            <w:t>Figure 4.1</w:t>
          </w:r>
          <w:r w:rsidRPr="00D72D7B">
            <w:rPr>
              <w:rFonts w:ascii="Times New Roman" w:hAnsi="Times New Roman" w:cs="Times New Roman"/>
              <w:sz w:val="24"/>
              <w:szCs w:val="24"/>
            </w:rPr>
            <w:t xml:space="preserve"> </w:t>
          </w:r>
          <w:r>
            <w:rPr>
              <w:rFonts w:ascii="Times New Roman" w:hAnsi="Times New Roman" w:cs="Times New Roman"/>
              <w:sz w:val="24"/>
              <w:szCs w:val="24"/>
            </w:rPr>
            <w:t>Example of applying purpose into data</w:t>
          </w:r>
          <w:r>
            <w:ptab w:relativeTo="margin" w:alignment="right" w:leader="dot"/>
          </w:r>
          <w:r w:rsidR="00850BD4">
            <w:rPr>
              <w:b/>
            </w:rPr>
            <w:t>31</w:t>
          </w:r>
        </w:p>
        <w:p w:rsidR="00B761A1" w:rsidRPr="00D72D7B" w:rsidRDefault="00B761A1" w:rsidP="00B761A1">
          <w:pPr>
            <w:rPr>
              <w:rFonts w:ascii="Times New Roman" w:hAnsi="Times New Roman" w:cs="Times New Roman"/>
              <w:sz w:val="24"/>
              <w:szCs w:val="24"/>
            </w:rPr>
          </w:pPr>
          <w:r>
            <w:t>Figure 5.1</w:t>
          </w:r>
          <w:r w:rsidRPr="00D72D7B">
            <w:rPr>
              <w:rFonts w:ascii="Times New Roman" w:hAnsi="Times New Roman" w:cs="Times New Roman"/>
              <w:sz w:val="24"/>
              <w:szCs w:val="24"/>
            </w:rPr>
            <w:t xml:space="preserve"> </w:t>
          </w:r>
          <w:r>
            <w:rPr>
              <w:rFonts w:ascii="Times New Roman" w:hAnsi="Times New Roman" w:cs="Times New Roman"/>
              <w:sz w:val="24"/>
              <w:szCs w:val="24"/>
            </w:rPr>
            <w:t>ABAC and Privacy Protection Model</w:t>
          </w:r>
          <w:r>
            <w:t xml:space="preserve"> </w:t>
          </w:r>
          <w:r>
            <w:ptab w:relativeTo="margin" w:alignment="right" w:leader="dot"/>
          </w:r>
          <w:r w:rsidR="00850BD4">
            <w:rPr>
              <w:b/>
            </w:rPr>
            <w:t>32</w:t>
          </w:r>
        </w:p>
        <w:p w:rsidR="00B761A1" w:rsidRPr="00D72D7B" w:rsidRDefault="00B761A1" w:rsidP="00B761A1">
          <w:pPr>
            <w:rPr>
              <w:rFonts w:ascii="Times New Roman" w:hAnsi="Times New Roman" w:cs="Times New Roman"/>
              <w:sz w:val="24"/>
              <w:szCs w:val="24"/>
            </w:rPr>
          </w:pPr>
          <w:r>
            <w:t>Figure 5.2</w:t>
          </w:r>
          <w:r w:rsidRPr="00D72D7B">
            <w:rPr>
              <w:rFonts w:ascii="Times New Roman" w:hAnsi="Times New Roman" w:cs="Times New Roman"/>
              <w:sz w:val="24"/>
              <w:szCs w:val="24"/>
            </w:rPr>
            <w:t xml:space="preserve"> </w:t>
          </w:r>
          <w:r>
            <w:rPr>
              <w:rFonts w:ascii="Times New Roman" w:hAnsi="Times New Roman" w:cs="Times New Roman"/>
              <w:sz w:val="24"/>
              <w:szCs w:val="24"/>
            </w:rPr>
            <w:t>Privacy and Access Control Policy class diagram</w:t>
          </w:r>
          <w:r>
            <w:t xml:space="preserve"> </w:t>
          </w:r>
          <w:r>
            <w:ptab w:relativeTo="margin" w:alignment="right" w:leader="dot"/>
          </w:r>
          <w:r w:rsidR="00850BD4">
            <w:rPr>
              <w:b/>
            </w:rPr>
            <w:t>33</w:t>
          </w:r>
        </w:p>
        <w:p w:rsidR="00B761A1" w:rsidRPr="00D72D7B" w:rsidRDefault="00B761A1" w:rsidP="00B761A1">
          <w:pPr>
            <w:rPr>
              <w:rFonts w:ascii="Times New Roman" w:hAnsi="Times New Roman" w:cs="Times New Roman"/>
              <w:sz w:val="24"/>
              <w:szCs w:val="24"/>
            </w:rPr>
          </w:pPr>
          <w:r>
            <w:t xml:space="preserve">Figure </w:t>
          </w:r>
          <w:r w:rsidR="00522637">
            <w:t>6</w:t>
          </w:r>
          <w:r>
            <w:t>.1</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Framework Architecture</w:t>
          </w:r>
          <w:r>
            <w:t xml:space="preserve"> </w:t>
          </w:r>
          <w:r>
            <w:ptab w:relativeTo="margin" w:alignment="right" w:leader="dot"/>
          </w:r>
          <w:r w:rsidR="00850BD4">
            <w:rPr>
              <w:b/>
            </w:rPr>
            <w:t>50</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2</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sidRPr="00716941">
            <w:rPr>
              <w:rFonts w:ascii="Times New Roman" w:hAnsi="Times New Roman" w:cs="Times New Roman"/>
              <w:i/>
              <w:sz w:val="24"/>
              <w:szCs w:val="24"/>
            </w:rPr>
            <w:t>Model</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51</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3</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Repository Interface</w:t>
          </w:r>
          <w:r w:rsidR="00716941">
            <w:rPr>
              <w:rFonts w:ascii="Times New Roman" w:hAnsi="Times New Roman" w:cs="Times New Roman"/>
              <w:sz w:val="24"/>
              <w:szCs w:val="24"/>
            </w:rPr>
            <w:t xml:space="preserve"> Component</w:t>
          </w:r>
          <w:r>
            <w:t xml:space="preserve"> </w:t>
          </w:r>
          <w:r>
            <w:ptab w:relativeTo="margin" w:alignment="right" w:leader="dot"/>
          </w:r>
          <w:r w:rsidR="00850BD4">
            <w:rPr>
              <w:b/>
            </w:rPr>
            <w:t>52</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4</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MongoDB Repository</w:t>
          </w:r>
          <w:r w:rsidR="00716941">
            <w:rPr>
              <w:rFonts w:ascii="Times New Roman" w:hAnsi="Times New Roman" w:cs="Times New Roman"/>
              <w:sz w:val="24"/>
              <w:szCs w:val="24"/>
            </w:rPr>
            <w:t xml:space="preserve"> Component</w:t>
          </w:r>
          <w:r w:rsidR="00716941">
            <w:t xml:space="preserve"> </w:t>
          </w:r>
          <w:r>
            <w:ptab w:relativeTo="margin" w:alignment="right" w:leader="dot"/>
          </w:r>
          <w:r w:rsidR="00850BD4">
            <w:rPr>
              <w:b/>
            </w:rPr>
            <w:t>53</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5</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Privacy Function Library</w:t>
          </w:r>
          <w:r w:rsidR="00716941">
            <w:rPr>
              <w:rFonts w:ascii="Times New Roman" w:hAnsi="Times New Roman" w:cs="Times New Roman"/>
              <w:sz w:val="24"/>
              <w:szCs w:val="24"/>
            </w:rPr>
            <w:t xml:space="preserve"> Component</w:t>
          </w:r>
          <w:r w:rsidR="00716941">
            <w:t xml:space="preserve"> </w:t>
          </w:r>
          <w:r>
            <w:ptab w:relativeTo="margin" w:alignment="right" w:leader="dot"/>
          </w:r>
          <w:r w:rsidR="00850BD4">
            <w:rPr>
              <w:b/>
            </w:rPr>
            <w:t>54</w:t>
          </w:r>
        </w:p>
        <w:p w:rsidR="00B761A1" w:rsidRPr="00D72D7B" w:rsidRDefault="00B761A1" w:rsidP="00B761A1">
          <w:pPr>
            <w:rPr>
              <w:rFonts w:ascii="Times New Roman" w:hAnsi="Times New Roman" w:cs="Times New Roman"/>
              <w:sz w:val="24"/>
              <w:szCs w:val="24"/>
            </w:rPr>
          </w:pPr>
          <w:r>
            <w:lastRenderedPageBreak/>
            <w:t xml:space="preserve">Figure </w:t>
          </w:r>
          <w:r w:rsidR="00522637">
            <w:t>6</w:t>
          </w:r>
          <w:r>
            <w:t>.</w:t>
          </w:r>
          <w:r w:rsidR="00522637">
            <w:t>6</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User Defined Function Library</w:t>
          </w:r>
          <w:r w:rsidR="00961723">
            <w:rPr>
              <w:rFonts w:ascii="Times New Roman" w:hAnsi="Times New Roman" w:cs="Times New Roman"/>
              <w:sz w:val="24"/>
              <w:szCs w:val="24"/>
            </w:rPr>
            <w:t xml:space="preserve"> Component</w:t>
          </w:r>
          <w:r>
            <w:t xml:space="preserve"> </w:t>
          </w:r>
          <w:r>
            <w:ptab w:relativeTo="margin" w:alignment="right" w:leader="dot"/>
          </w:r>
          <w:r w:rsidR="00850BD4">
            <w:rPr>
              <w:b/>
            </w:rPr>
            <w:t>55</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7</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Service Interface</w:t>
          </w:r>
          <w:r w:rsidR="00961723">
            <w:rPr>
              <w:rFonts w:ascii="Times New Roman" w:hAnsi="Times New Roman" w:cs="Times New Roman"/>
              <w:sz w:val="24"/>
              <w:szCs w:val="24"/>
            </w:rPr>
            <w:t xml:space="preserve"> Component</w:t>
          </w:r>
          <w:r>
            <w:t xml:space="preserve"> </w:t>
          </w:r>
          <w:r>
            <w:ptab w:relativeTo="margin" w:alignment="right" w:leader="dot"/>
          </w:r>
          <w:r w:rsidR="00850BD4">
            <w:rPr>
              <w:b/>
            </w:rPr>
            <w:t>56</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8</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Access Control Process</w:t>
          </w:r>
          <w:r>
            <w:t xml:space="preserve"> </w:t>
          </w:r>
          <w:r>
            <w:ptab w:relativeTo="margin" w:alignment="right" w:leader="dot"/>
          </w:r>
          <w:r w:rsidR="00850BD4">
            <w:rPr>
              <w:b/>
            </w:rPr>
            <w:t>58</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9</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Privacy Process</w:t>
          </w:r>
          <w:r>
            <w:t xml:space="preserve"> </w:t>
          </w:r>
          <w:r>
            <w:ptab w:relativeTo="margin" w:alignment="right" w:leader="dot"/>
          </w:r>
          <w:r w:rsidR="00850BD4">
            <w:t>59</w:t>
          </w:r>
        </w:p>
        <w:p w:rsidR="00B761A1" w:rsidRPr="00D72D7B" w:rsidRDefault="00B761A1" w:rsidP="00B761A1">
          <w:pPr>
            <w:rPr>
              <w:rFonts w:ascii="Times New Roman" w:hAnsi="Times New Roman" w:cs="Times New Roman"/>
              <w:sz w:val="24"/>
              <w:szCs w:val="24"/>
            </w:rPr>
          </w:pPr>
          <w:r>
            <w:t xml:space="preserve">Figure </w:t>
          </w:r>
          <w:r w:rsidR="008B1C2F">
            <w:t>7</w:t>
          </w:r>
          <w:r>
            <w:t>.1</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Application Architecture</w:t>
          </w:r>
          <w:r>
            <w:t xml:space="preserve"> </w:t>
          </w:r>
          <w:r>
            <w:ptab w:relativeTo="margin" w:alignment="right" w:leader="dot"/>
          </w:r>
          <w:r w:rsidR="00850BD4">
            <w:rPr>
              <w:b/>
            </w:rPr>
            <w:t>60</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2</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Policy Form</w:t>
          </w:r>
          <w:r>
            <w:t xml:space="preserve"> </w:t>
          </w:r>
          <w:r>
            <w:ptab w:relativeTo="margin" w:alignment="right" w:leader="dot"/>
          </w:r>
          <w:r w:rsidR="00850BD4">
            <w:rPr>
              <w:b/>
            </w:rPr>
            <w:t>61</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3</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Privacy Policy Form</w:t>
          </w:r>
          <w:r>
            <w:t xml:space="preserve"> </w:t>
          </w:r>
          <w:r>
            <w:ptab w:relativeTo="margin" w:alignment="right" w:leader="dot"/>
          </w:r>
          <w:r w:rsidR="00850BD4">
            <w:rPr>
              <w:b/>
            </w:rPr>
            <w:t>61</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4</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&amp; Privacy Policy Checking Page</w:t>
          </w:r>
          <w:r>
            <w:t xml:space="preserve"> </w:t>
          </w:r>
          <w:r>
            <w:ptab w:relativeTo="margin" w:alignment="right" w:leader="dot"/>
          </w:r>
          <w:r w:rsidR="00850BD4">
            <w:rPr>
              <w:b/>
            </w:rPr>
            <w:t>62</w:t>
          </w:r>
        </w:p>
        <w:p w:rsidR="008B1C2F" w:rsidRPr="00D72D7B" w:rsidRDefault="008B1C2F" w:rsidP="008B1C2F">
          <w:pPr>
            <w:rPr>
              <w:rFonts w:ascii="Times New Roman" w:hAnsi="Times New Roman" w:cs="Times New Roman"/>
              <w:sz w:val="24"/>
              <w:szCs w:val="24"/>
            </w:rPr>
          </w:pPr>
          <w:r>
            <w:t>Figure 7.5</w:t>
          </w:r>
          <w:r w:rsidRPr="00D72D7B">
            <w:rPr>
              <w:rFonts w:ascii="Times New Roman" w:hAnsi="Times New Roman" w:cs="Times New Roman"/>
              <w:sz w:val="24"/>
              <w:szCs w:val="24"/>
            </w:rPr>
            <w:t xml:space="preserve"> </w:t>
          </w:r>
          <w:r>
            <w:rPr>
              <w:rFonts w:ascii="Times New Roman" w:hAnsi="Times New Roman" w:cs="Times New Roman"/>
              <w:sz w:val="24"/>
              <w:szCs w:val="24"/>
            </w:rPr>
            <w:t>Data returned to administrator</w:t>
          </w:r>
          <w:r>
            <w:t xml:space="preserve"> </w:t>
          </w:r>
          <w:r>
            <w:ptab w:relativeTo="margin" w:alignment="right" w:leader="dot"/>
          </w:r>
          <w:r w:rsidR="00850BD4">
            <w:rPr>
              <w:b/>
            </w:rPr>
            <w:t>62</w:t>
          </w:r>
        </w:p>
        <w:p w:rsidR="008B1C2F" w:rsidRPr="00D72D7B" w:rsidRDefault="008B1C2F" w:rsidP="008B1C2F">
          <w:pPr>
            <w:rPr>
              <w:rFonts w:ascii="Times New Roman" w:hAnsi="Times New Roman" w:cs="Times New Roman"/>
              <w:sz w:val="24"/>
              <w:szCs w:val="24"/>
            </w:rPr>
          </w:pPr>
          <w:r>
            <w:t>Figure 7.6</w:t>
          </w:r>
          <w:r w:rsidRPr="00D72D7B">
            <w:rPr>
              <w:rFonts w:ascii="Times New Roman" w:hAnsi="Times New Roman" w:cs="Times New Roman"/>
              <w:sz w:val="24"/>
              <w:szCs w:val="24"/>
            </w:rPr>
            <w:t xml:space="preserve"> </w:t>
          </w:r>
          <w:r>
            <w:rPr>
              <w:rFonts w:ascii="Times New Roman" w:hAnsi="Times New Roman" w:cs="Times New Roman"/>
              <w:sz w:val="24"/>
              <w:szCs w:val="24"/>
            </w:rPr>
            <w:t>Sub Privacy Policy Form</w:t>
          </w:r>
          <w:r>
            <w:t xml:space="preserve"> </w:t>
          </w:r>
          <w:r>
            <w:ptab w:relativeTo="margin" w:alignment="right" w:leader="dot"/>
          </w:r>
          <w:r w:rsidR="00850BD4">
            <w:rPr>
              <w:b/>
            </w:rPr>
            <w:t>63</w:t>
          </w:r>
        </w:p>
        <w:p w:rsidR="008B1C2F" w:rsidRPr="00D72D7B" w:rsidRDefault="008B1C2F"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sidR="00850BD4">
            <w:rPr>
              <w:rFonts w:ascii="Times New Roman" w:hAnsi="Times New Roman" w:cs="Times New Roman"/>
              <w:sz w:val="24"/>
              <w:szCs w:val="24"/>
            </w:rPr>
            <w:t>Privacy Domain Page</w:t>
          </w:r>
          <w:r>
            <w:t xml:space="preserve"> </w:t>
          </w:r>
          <w:r>
            <w:ptab w:relativeTo="margin" w:alignment="right" w:leader="dot"/>
          </w:r>
          <w:r w:rsidR="00850BD4">
            <w:rPr>
              <w:b/>
            </w:rPr>
            <w:t>63</w:t>
          </w:r>
        </w:p>
        <w:p w:rsidR="00850BD4" w:rsidRPr="00850BD4" w:rsidRDefault="00850BD4"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Pr>
              <w:rFonts w:ascii="Times New Roman" w:hAnsi="Times New Roman" w:cs="Times New Roman"/>
              <w:sz w:val="24"/>
              <w:szCs w:val="24"/>
            </w:rPr>
            <w:t>Policy Management Page</w:t>
          </w:r>
          <w:r>
            <w:t xml:space="preserve"> </w:t>
          </w:r>
          <w:r>
            <w:ptab w:relativeTo="margin" w:alignment="right" w:leader="dot"/>
          </w:r>
          <w:r>
            <w:rPr>
              <w:b/>
            </w:rPr>
            <w:t>64</w:t>
          </w:r>
        </w:p>
        <w:p w:rsidR="008B1C2F" w:rsidRPr="00D72D7B" w:rsidRDefault="008B1C2F" w:rsidP="008B1C2F">
          <w:pPr>
            <w:rPr>
              <w:rFonts w:ascii="Times New Roman" w:hAnsi="Times New Roman" w:cs="Times New Roman"/>
              <w:sz w:val="24"/>
              <w:szCs w:val="24"/>
            </w:rPr>
          </w:pPr>
          <w:r>
            <w:t>Figure 7.8</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Policy Detail Page</w:t>
          </w:r>
          <w:r>
            <w:t xml:space="preserve"> </w:t>
          </w:r>
          <w:r>
            <w:ptab w:relativeTo="margin" w:alignment="right" w:leader="dot"/>
          </w:r>
          <w:r w:rsidR="00850BD4">
            <w:rPr>
              <w:b/>
            </w:rPr>
            <w:t>64</w:t>
          </w:r>
        </w:p>
        <w:p w:rsidR="008B1C2F" w:rsidRPr="00D72D7B" w:rsidRDefault="008B1C2F" w:rsidP="008B1C2F">
          <w:pPr>
            <w:rPr>
              <w:rFonts w:ascii="Times New Roman" w:hAnsi="Times New Roman" w:cs="Times New Roman"/>
              <w:sz w:val="24"/>
              <w:szCs w:val="24"/>
            </w:rPr>
          </w:pPr>
          <w:r>
            <w:t>Figure 7.9</w:t>
          </w:r>
          <w:r w:rsidRPr="00D72D7B">
            <w:rPr>
              <w:rFonts w:ascii="Times New Roman" w:hAnsi="Times New Roman" w:cs="Times New Roman"/>
              <w:sz w:val="24"/>
              <w:szCs w:val="24"/>
            </w:rPr>
            <w:t xml:space="preserve"> </w:t>
          </w:r>
          <w:r>
            <w:rPr>
              <w:rFonts w:ascii="Times New Roman" w:hAnsi="Times New Roman" w:cs="Times New Roman"/>
              <w:sz w:val="24"/>
              <w:szCs w:val="24"/>
            </w:rPr>
            <w:t>Privacy Policy Detail Page</w:t>
          </w:r>
          <w:r>
            <w:t xml:space="preserve"> </w:t>
          </w:r>
          <w:r>
            <w:ptab w:relativeTo="margin" w:alignment="right" w:leader="dot"/>
          </w:r>
          <w:r w:rsidR="00850BD4">
            <w:rPr>
              <w:b/>
            </w:rPr>
            <w:t>65</w:t>
          </w:r>
        </w:p>
        <w:p w:rsidR="008B1C2F" w:rsidRPr="00D72D7B" w:rsidRDefault="008B1C2F" w:rsidP="008B1C2F">
          <w:pPr>
            <w:rPr>
              <w:rFonts w:ascii="Times New Roman" w:hAnsi="Times New Roman" w:cs="Times New Roman"/>
              <w:sz w:val="24"/>
              <w:szCs w:val="24"/>
            </w:rPr>
          </w:pPr>
          <w:r>
            <w:t>Figure 7.1</w:t>
          </w:r>
          <w:r w:rsidR="00002AB0">
            <w:t>0</w:t>
          </w:r>
          <w:r w:rsidRPr="00D72D7B">
            <w:rPr>
              <w:rFonts w:ascii="Times New Roman" w:hAnsi="Times New Roman" w:cs="Times New Roman"/>
              <w:sz w:val="24"/>
              <w:szCs w:val="24"/>
            </w:rPr>
            <w:t xml:space="preserve"> </w:t>
          </w:r>
          <w:r>
            <w:rPr>
              <w:rFonts w:ascii="Times New Roman" w:hAnsi="Times New Roman" w:cs="Times New Roman"/>
              <w:sz w:val="24"/>
              <w:szCs w:val="24"/>
            </w:rPr>
            <w:t>Policy Review Page</w:t>
          </w:r>
          <w:r>
            <w:t xml:space="preserve"> </w:t>
          </w:r>
          <w:r>
            <w:ptab w:relativeTo="margin" w:alignment="right" w:leader="dot"/>
          </w:r>
          <w:r w:rsidR="00850BD4">
            <w:rPr>
              <w:b/>
            </w:rPr>
            <w:t>65</w:t>
          </w:r>
        </w:p>
        <w:p w:rsidR="00956500" w:rsidRPr="00D72D7B" w:rsidRDefault="00956500" w:rsidP="00956500">
          <w:pPr>
            <w:rPr>
              <w:rFonts w:ascii="Times New Roman" w:hAnsi="Times New Roman" w:cs="Times New Roman"/>
              <w:sz w:val="24"/>
              <w:szCs w:val="24"/>
            </w:rPr>
          </w:pPr>
          <w:r>
            <w:t>Figure 8.1</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Chart of processing time in first experiment</w:t>
          </w:r>
          <w:r>
            <w:t xml:space="preserve"> </w:t>
          </w:r>
          <w:r>
            <w:ptab w:relativeTo="margin" w:alignment="right" w:leader="dot"/>
          </w:r>
          <w:r w:rsidR="00850BD4">
            <w:rPr>
              <w:b/>
            </w:rPr>
            <w:t>68</w:t>
          </w:r>
        </w:p>
        <w:p w:rsidR="00956500" w:rsidRPr="00D72D7B" w:rsidRDefault="00956500" w:rsidP="00956500">
          <w:pPr>
            <w:rPr>
              <w:rFonts w:ascii="Times New Roman" w:hAnsi="Times New Roman" w:cs="Times New Roman"/>
              <w:sz w:val="24"/>
              <w:szCs w:val="24"/>
            </w:rPr>
          </w:pPr>
          <w:r>
            <w:t>Figure 8.2</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 xml:space="preserve">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r>
            <w:t xml:space="preserve"> </w:t>
          </w:r>
          <w:r>
            <w:ptab w:relativeTo="margin" w:alignment="right" w:leader="dot"/>
          </w:r>
          <w:r w:rsidR="00850BD4">
            <w:rPr>
              <w:b/>
            </w:rPr>
            <w:t>70</w:t>
          </w:r>
        </w:p>
        <w:p w:rsidR="003272E2" w:rsidRPr="002F5684" w:rsidRDefault="00755C30" w:rsidP="003272E2"/>
      </w:sdtContent>
    </w:sdt>
    <w:p w:rsidR="00B742D0" w:rsidRDefault="00B742D0"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903985707"/>
        <w:docPartObj>
          <w:docPartGallery w:val="Table of Contents"/>
          <w:docPartUnique/>
        </w:docPartObj>
      </w:sdtPr>
      <w:sdtContent>
        <w:p w:rsidR="00406A5C" w:rsidRDefault="00406A5C" w:rsidP="00406A5C">
          <w:pPr>
            <w:pStyle w:val="TOCHeading"/>
          </w:pPr>
          <w:r>
            <w:t>Tables</w:t>
          </w:r>
        </w:p>
        <w:p w:rsidR="00406A5C" w:rsidRPr="00EA50A2" w:rsidRDefault="00406A5C" w:rsidP="00406A5C">
          <w:pPr>
            <w:rPr>
              <w:rFonts w:ascii="Times New Roman" w:hAnsi="Times New Roman" w:cs="Times New Roman"/>
              <w:sz w:val="24"/>
              <w:szCs w:val="24"/>
            </w:rPr>
          </w:pPr>
          <w:r w:rsidRPr="00EA50A2">
            <w:rPr>
              <w:rFonts w:ascii="Times New Roman" w:hAnsi="Times New Roman" w:cs="Times New Roman"/>
              <w:sz w:val="24"/>
              <w:szCs w:val="24"/>
            </w:rPr>
            <w:t>Table 2.1</w:t>
          </w:r>
          <w:r w:rsidRPr="00EA50A2">
            <w:rPr>
              <w:rFonts w:ascii="Times New Roman" w:hAnsi="Times New Roman" w:cs="Times New Roman"/>
              <w:noProof/>
              <w:sz w:val="24"/>
              <w:szCs w:val="24"/>
            </w:rPr>
            <w:t xml:space="preserve"> Operation in MongoDB</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557596">
            <w:rPr>
              <w:rFonts w:ascii="Times New Roman" w:hAnsi="Times New Roman" w:cs="Times New Roman"/>
              <w:b/>
              <w:sz w:val="24"/>
              <w:szCs w:val="24"/>
            </w:rPr>
            <w:t>15</w:t>
          </w:r>
        </w:p>
        <w:p w:rsidR="00406A5C" w:rsidRPr="00D72D7B" w:rsidRDefault="00EA50A2" w:rsidP="00406A5C">
          <w:pPr>
            <w:rPr>
              <w:rFonts w:ascii="Times New Roman" w:hAnsi="Times New Roman" w:cs="Times New Roman"/>
              <w:sz w:val="24"/>
              <w:szCs w:val="24"/>
            </w:rPr>
          </w:pPr>
          <w:r w:rsidRPr="00EA50A2">
            <w:rPr>
              <w:rFonts w:ascii="Times New Roman" w:hAnsi="Times New Roman" w:cs="Times New Roman"/>
              <w:sz w:val="24"/>
              <w:szCs w:val="24"/>
            </w:rPr>
            <w:t>Table 3.1</w:t>
          </w:r>
          <w:r w:rsidRPr="00EA50A2">
            <w:rPr>
              <w:rFonts w:ascii="Times New Roman" w:hAnsi="Times New Roman" w:cs="Times New Roman"/>
              <w:noProof/>
              <w:sz w:val="24"/>
              <w:szCs w:val="24"/>
            </w:rPr>
            <w:t xml:space="preserve"> </w:t>
          </w:r>
          <w:r w:rsidRPr="00EA50A2">
            <w:rPr>
              <w:rFonts w:ascii="Times New Roman" w:hAnsi="Times New Roman" w:cs="Times New Roman"/>
              <w:bCs/>
              <w:color w:val="000000"/>
              <w:sz w:val="24"/>
              <w:szCs w:val="24"/>
            </w:rPr>
            <w:t>Derived Privileges for the Independent Configuration of Figures 3.9</w:t>
          </w:r>
          <w:r w:rsidR="00406A5C">
            <w:t xml:space="preserve"> </w:t>
          </w:r>
          <w:r w:rsidR="00406A5C">
            <w:ptab w:relativeTo="margin" w:alignment="right" w:leader="dot"/>
          </w:r>
          <w:r w:rsidR="00F0370F">
            <w:rPr>
              <w:b/>
            </w:rPr>
            <w:t>26</w:t>
          </w:r>
        </w:p>
        <w:p w:rsidR="00EA50A2" w:rsidRPr="00EA50A2" w:rsidRDefault="00EA50A2" w:rsidP="00EA50A2">
          <w:pPr>
            <w:rPr>
              <w:rFonts w:ascii="Times New Roman" w:hAnsi="Times New Roman" w:cs="Times New Roman"/>
              <w:sz w:val="24"/>
              <w:szCs w:val="24"/>
            </w:rPr>
          </w:pPr>
          <w:bookmarkStart w:id="2" w:name="_Hlk483812000"/>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3</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Operational Efficiency between XACML and NGAC</w:t>
          </w:r>
          <w:bookmarkEnd w:id="2"/>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29</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436D8D">
            <w:rPr>
              <w:rFonts w:ascii="Times New Roman" w:hAnsi="Times New Roman" w:cs="Times New Roman"/>
              <w:sz w:val="24"/>
              <w:szCs w:val="24"/>
            </w:rPr>
            <w:t>5</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5C5C23">
            <w:rPr>
              <w:rFonts w:ascii="Times New Roman" w:hAnsi="Times New Roman" w:cs="Times New Roman"/>
              <w:i/>
              <w:noProof/>
              <w:sz w:val="24"/>
              <w:szCs w:val="24"/>
            </w:rPr>
            <w:t xml:space="preserve">Function </w:t>
          </w:r>
          <w:r w:rsidR="005C5C23">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33</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5C5C23">
            <w:rPr>
              <w:rFonts w:ascii="Times New Roman" w:hAnsi="Times New Roman" w:cs="Times New Roman"/>
              <w:noProof/>
              <w:sz w:val="24"/>
              <w:szCs w:val="24"/>
            </w:rPr>
            <w:t>Example of running algorithm</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36</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3</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AccessControlPolicy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38</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4</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39</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5</w:t>
          </w:r>
          <w:r w:rsidRPr="00EA50A2">
            <w:rPr>
              <w:rFonts w:ascii="Times New Roman" w:hAnsi="Times New Roman" w:cs="Times New Roman"/>
              <w:noProof/>
              <w:sz w:val="24"/>
              <w:szCs w:val="24"/>
            </w:rPr>
            <w:t xml:space="preserve"> </w:t>
          </w:r>
          <w:r w:rsidR="00835093" w:rsidRPr="000C2FA2">
            <w:rPr>
              <w:rFonts w:ascii="Times New Roman" w:hAnsi="Times New Roman" w:cs="Times New Roman"/>
              <w:i/>
              <w:sz w:val="24"/>
              <w:szCs w:val="24"/>
            </w:rPr>
            <w:t>AccessControlPolicyCombiningConfiguration</w:t>
          </w:r>
          <w:r w:rsidR="00835093">
            <w:rPr>
              <w:rFonts w:ascii="Times New Roman" w:hAnsi="Times New Roman" w:cs="Times New Roman"/>
              <w:i/>
              <w:sz w:val="24"/>
              <w:szCs w:val="24"/>
            </w:rPr>
            <w:t xml:space="preserve"> </w:t>
          </w:r>
          <w:r w:rsidR="00835093">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41</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6</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PrivacyDomain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2</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7</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Example of Conflict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5</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8</w:t>
          </w:r>
          <w:r w:rsidRPr="00EA50A2">
            <w:rPr>
              <w:rFonts w:ascii="Times New Roman" w:hAnsi="Times New Roman" w:cs="Times New Roman"/>
              <w:noProof/>
              <w:sz w:val="24"/>
              <w:szCs w:val="24"/>
            </w:rPr>
            <w:t xml:space="preserve"> </w:t>
          </w:r>
          <w:r w:rsidR="00111267">
            <w:rPr>
              <w:rFonts w:ascii="Times New Roman" w:hAnsi="Times New Roman" w:cs="Times New Roman"/>
              <w:noProof/>
              <w:sz w:val="24"/>
              <w:szCs w:val="24"/>
            </w:rPr>
            <w:t>Result of resolving conflict between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r w:rsidR="00F0370F">
            <w:rPr>
              <w:rFonts w:ascii="Times New Roman" w:hAnsi="Times New Roman" w:cs="Times New Roman"/>
              <w:b/>
              <w:sz w:val="24"/>
              <w:szCs w:val="24"/>
            </w:rPr>
            <w:t>6</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111267">
            <w:rPr>
              <w:rFonts w:ascii="Times New Roman" w:hAnsi="Times New Roman" w:cs="Times New Roman"/>
              <w:sz w:val="24"/>
              <w:szCs w:val="24"/>
            </w:rPr>
            <w:t>8</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first experiment</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68</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8</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second experiment</w:t>
          </w:r>
          <w:r w:rsidRPr="00EA50A2">
            <w:rPr>
              <w:rFonts w:ascii="Times New Roman" w:hAnsi="Times New Roman" w:cs="Times New Roman"/>
              <w:sz w:val="24"/>
              <w:szCs w:val="24"/>
            </w:rPr>
            <w:ptab w:relativeTo="margin" w:alignment="right" w:leader="dot"/>
          </w:r>
          <w:r w:rsidR="00F0370F">
            <w:rPr>
              <w:rFonts w:ascii="Times New Roman" w:hAnsi="Times New Roman" w:cs="Times New Roman"/>
              <w:b/>
              <w:sz w:val="24"/>
              <w:szCs w:val="24"/>
            </w:rPr>
            <w:t>70</w:t>
          </w:r>
        </w:p>
        <w:p w:rsidR="00406A5C" w:rsidRDefault="00755C30" w:rsidP="00406A5C"/>
      </w:sdtContent>
    </w:sdt>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9005E2" w:rsidRPr="009005E2" w:rsidRDefault="00506994" w:rsidP="0005107C">
      <w:pPr>
        <w:pStyle w:val="Heading2"/>
        <w:jc w:val="center"/>
      </w:pPr>
      <w:bookmarkStart w:id="3" w:name="_Toc483656326"/>
      <w:bookmarkStart w:id="4" w:name="_Toc483656408"/>
      <w:r>
        <w:t>Chapter</w:t>
      </w:r>
      <w:r w:rsidR="009005E2">
        <w:t xml:space="preserve"> 1. Introduction</w:t>
      </w:r>
      <w:bookmarkEnd w:id="3"/>
      <w:bookmarkEnd w:id="4"/>
    </w:p>
    <w:p w:rsidR="00A71427" w:rsidRPr="003852D0" w:rsidRDefault="00AE7E54" w:rsidP="00B93EA0">
      <w:pPr>
        <w:pStyle w:val="ListParagraph"/>
        <w:numPr>
          <w:ilvl w:val="1"/>
          <w:numId w:val="30"/>
        </w:numPr>
        <w:rPr>
          <w:rStyle w:val="Strong"/>
          <w:rFonts w:ascii="Times New Roman" w:hAnsi="Times New Roman" w:cs="Times New Roman"/>
          <w:sz w:val="28"/>
          <w:szCs w:val="28"/>
        </w:rPr>
      </w:pPr>
      <w:r>
        <w:rPr>
          <w:rStyle w:val="Strong"/>
          <w:rFonts w:ascii="Times New Roman" w:hAnsi="Times New Roman" w:cs="Times New Roman"/>
          <w:sz w:val="28"/>
          <w:szCs w:val="28"/>
        </w:rPr>
        <w:t>Problem Statement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w:t>
      </w:r>
      <w:r w:rsidR="0030324B">
        <w:rPr>
          <w:rFonts w:ascii="Times New Roman" w:hAnsi="Times New Roman" w:cs="Times New Roman"/>
          <w:sz w:val="24"/>
          <w:szCs w:val="24"/>
        </w:rPr>
        <w:t>t</w:t>
      </w:r>
      <w:r w:rsidR="00F46A86">
        <w:rPr>
          <w:rFonts w:ascii="Times New Roman" w:hAnsi="Times New Roman" w:cs="Times New Roman"/>
          <w:sz w:val="24"/>
          <w:szCs w:val="24"/>
        </w:rPr>
        <w:t>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30324B">
        <w:rPr>
          <w:rFonts w:ascii="Times New Roman" w:hAnsi="Times New Roman" w:cs="Times New Roman"/>
          <w:sz w:val="24"/>
          <w:szCs w:val="24"/>
        </w:rPr>
        <w:t>exponentially by</w:t>
      </w:r>
      <w:r w:rsidR="00B046E8">
        <w:rPr>
          <w:rFonts w:ascii="Times New Roman" w:hAnsi="Times New Roman" w:cs="Times New Roman"/>
          <w:sz w:val="24"/>
          <w:szCs w:val="24"/>
        </w:rPr>
        <w:t xml:space="preserve"> the development of social media app</w:t>
      </w:r>
      <w:r w:rsidR="0030324B">
        <w:rPr>
          <w:rFonts w:ascii="Times New Roman" w:hAnsi="Times New Roman" w:cs="Times New Roman"/>
          <w:sz w:val="24"/>
          <w:szCs w:val="24"/>
        </w:rPr>
        <w:t>l</w:t>
      </w:r>
      <w:r w:rsidR="00B046E8">
        <w:rPr>
          <w:rFonts w:ascii="Times New Roman" w:hAnsi="Times New Roman" w:cs="Times New Roman"/>
          <w:sz w:val="24"/>
          <w:szCs w:val="24"/>
        </w:rPr>
        <w:t>ications, sensor for data acquisitions and smart phone utilization</w:t>
      </w:r>
      <w:r w:rsidR="00AD2C90">
        <w:rPr>
          <w:rFonts w:ascii="Times New Roman" w:hAnsi="Times New Roman" w:cs="Times New Roman"/>
          <w:sz w:val="24"/>
          <w:szCs w:val="24"/>
        </w:rPr>
        <w:t xml:space="preserve">. </w:t>
      </w:r>
      <w:r w:rsidR="00E3701E">
        <w:rPr>
          <w:rFonts w:ascii="Times New Roman" w:hAnsi="Times New Roman" w:cs="Times New Roman"/>
          <w:sz w:val="24"/>
          <w:szCs w:val="24"/>
        </w:rPr>
        <w:t>NoSQL database</w:t>
      </w:r>
      <w:r w:rsidR="00722CA9">
        <w:rPr>
          <w:rFonts w:ascii="Times New Roman" w:hAnsi="Times New Roman" w:cs="Times New Roman"/>
          <w:sz w:val="24"/>
          <w:szCs w:val="24"/>
        </w:rPr>
        <w:t xml:space="preserve">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w:t>
      </w:r>
      <w:r w:rsidR="0030324B">
        <w:rPr>
          <w:rFonts w:ascii="Times New Roman" w:hAnsi="Times New Roman" w:cs="Times New Roman"/>
          <w:sz w:val="24"/>
          <w:szCs w:val="24"/>
        </w:rPr>
        <w:t>l (RBAC) have been used almost</w:t>
      </w:r>
      <w:r w:rsidR="00A56979">
        <w:rPr>
          <w:rFonts w:ascii="Times New Roman" w:hAnsi="Times New Roman" w:cs="Times New Roman"/>
          <w:sz w:val="24"/>
          <w:szCs w:val="24"/>
        </w:rPr>
        <w:t xml:space="preserve">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To overcome those problems, Attri</w:t>
      </w:r>
      <w:r w:rsidR="00D45371">
        <w:rPr>
          <w:rFonts w:ascii="Times New Roman" w:hAnsi="Times New Roman" w:cs="Times New Roman"/>
          <w:sz w:val="24"/>
          <w:szCs w:val="24"/>
        </w:rPr>
        <w:t>bute Based Access Control model has</w:t>
      </w:r>
      <w:r w:rsidR="00DB71D2">
        <w:rPr>
          <w:rFonts w:ascii="Times New Roman" w:hAnsi="Times New Roman" w:cs="Times New Roman"/>
          <w:sz w:val="24"/>
          <w:szCs w:val="24"/>
        </w:rPr>
        <w:t xml:space="preserve"> been recently investigated and according to </w:t>
      </w:r>
      <w:r w:rsidR="002405D9">
        <w:rPr>
          <w:rFonts w:ascii="Times New Roman" w:hAnsi="Times New Roman" w:cs="Times New Roman"/>
          <w:sz w:val="24"/>
          <w:szCs w:val="24"/>
        </w:rPr>
        <w:t>Gartner ‘</w:t>
      </w:r>
      <w:r w:rsidR="00DB71D2">
        <w:rPr>
          <w:rFonts w:ascii="Times New Roman" w:hAnsi="Times New Roman" w:cs="Times New Roman"/>
          <w:sz w:val="24"/>
          <w:szCs w:val="24"/>
        </w:rPr>
        <w:t xml:space="preserve">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3C1E4B">
        <w:rPr>
          <w:rFonts w:ascii="Times New Roman" w:hAnsi="Times New Roman" w:cs="Times New Roman"/>
          <w:sz w:val="24"/>
          <w:szCs w:val="24"/>
        </w:rPr>
        <w:t>.” [11</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Based on the Hibert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w:t>
      </w:r>
      <w:r w:rsidR="000F41CC">
        <w:rPr>
          <w:rFonts w:ascii="Times New Roman" w:hAnsi="Times New Roman" w:cs="Times New Roman"/>
          <w:sz w:val="24"/>
          <w:szCs w:val="24"/>
        </w:rPr>
        <w:t xml:space="preserve">increasing </w:t>
      </w:r>
      <w:r w:rsidR="00021AB5">
        <w:rPr>
          <w:rFonts w:ascii="Times New Roman" w:hAnsi="Times New Roman" w:cs="Times New Roman"/>
          <w:sz w:val="24"/>
          <w:szCs w:val="24"/>
        </w:rPr>
        <w:t>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w:t>
      </w:r>
      <w:r w:rsidR="00962548">
        <w:rPr>
          <w:rFonts w:ascii="Times New Roman" w:hAnsi="Times New Roman" w:cs="Times New Roman"/>
          <w:sz w:val="24"/>
          <w:szCs w:val="24"/>
        </w:rPr>
        <w:t>ing</w:t>
      </w:r>
      <w:r w:rsidR="000E3970">
        <w:rPr>
          <w:rFonts w:ascii="Times New Roman" w:hAnsi="Times New Roman" w:cs="Times New Roman"/>
          <w:sz w:val="24"/>
          <w:szCs w:val="24"/>
        </w:rPr>
        <w:t xml:space="preserve"> of information storage from 1986-2007</w:t>
      </w:r>
    </w:p>
    <w:p w:rsidR="001714F9" w:rsidRDefault="001714F9" w:rsidP="00DC321B">
      <w:pPr>
        <w:rPr>
          <w:rFonts w:ascii="Times New Roman" w:hAnsi="Times New Roman" w:cs="Times New Roman"/>
          <w:sz w:val="24"/>
          <w:szCs w:val="24"/>
        </w:rPr>
      </w:pPr>
    </w:p>
    <w:p w:rsidR="00C37023" w:rsidRPr="00DC321B" w:rsidRDefault="00C37023" w:rsidP="00DC321B">
      <w:pPr>
        <w:rPr>
          <w:rFonts w:ascii="Times New Roman" w:hAnsi="Times New Roman" w:cs="Times New Roman"/>
          <w:sz w:val="24"/>
          <w:szCs w:val="24"/>
        </w:rPr>
      </w:pPr>
    </w:p>
    <w:p w:rsidR="00D650D2" w:rsidRPr="008A0008" w:rsidRDefault="00D650D2" w:rsidP="00B93EA0">
      <w:pPr>
        <w:pStyle w:val="ListParagraph"/>
        <w:numPr>
          <w:ilvl w:val="1"/>
          <w:numId w:val="30"/>
        </w:numPr>
        <w:rPr>
          <w:rFonts w:ascii="Times New Roman" w:hAnsi="Times New Roman" w:cs="Times New Roman"/>
          <w:b/>
          <w:sz w:val="28"/>
          <w:szCs w:val="28"/>
        </w:rPr>
      </w:pPr>
      <w:r w:rsidRPr="008A0008">
        <w:rPr>
          <w:rFonts w:ascii="Times New Roman" w:hAnsi="Times New Roman" w:cs="Times New Roman"/>
          <w:b/>
          <w:sz w:val="28"/>
          <w:szCs w:val="28"/>
        </w:rPr>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to several topics in the area of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Hua Wang, Lili Sun, and Vijay Varadharajan</w:t>
      </w:r>
      <w:r w:rsidR="003C5DDB">
        <w:rPr>
          <w:rFonts w:ascii="Times New Roman" w:hAnsi="Times New Roman" w:cs="Times New Roman"/>
          <w:sz w:val="24"/>
          <w:szCs w:val="24"/>
        </w:rPr>
        <w:t>[</w:t>
      </w:r>
      <w:r w:rsidR="0033100E">
        <w:rPr>
          <w:rFonts w:ascii="Times New Roman" w:hAnsi="Times New Roman" w:cs="Times New Roman"/>
          <w:sz w:val="24"/>
          <w:szCs w:val="24"/>
        </w:rPr>
        <w:t>7</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w:t>
      </w:r>
      <w:r w:rsidR="003B4AB3">
        <w:rPr>
          <w:rFonts w:ascii="Times New Roman" w:hAnsi="Times New Roman" w:cs="Times New Roman"/>
          <w:sz w:val="24"/>
          <w:szCs w:val="24"/>
        </w:rPr>
        <w:t>However,</w:t>
      </w:r>
      <w:r w:rsidR="00D6403F">
        <w:rPr>
          <w:rFonts w:ascii="Times New Roman" w:hAnsi="Times New Roman" w:cs="Times New Roman"/>
          <w:sz w:val="24"/>
          <w:szCs w:val="24"/>
        </w:rPr>
        <w:t xml:space="preserve">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C43172">
        <w:rPr>
          <w:rFonts w:ascii="Times New Roman" w:hAnsi="Times New Roman" w:cs="Times New Roman"/>
          <w:sz w:val="24"/>
          <w:szCs w:val="24"/>
        </w:rPr>
        <w:t xml:space="preserve"> which are</w:t>
      </w:r>
      <w:r w:rsidR="00E23914">
        <w:rPr>
          <w:rFonts w:ascii="Times New Roman" w:hAnsi="Times New Roman" w:cs="Times New Roman"/>
          <w:sz w:val="24"/>
          <w:szCs w:val="24"/>
        </w:rPr>
        <w:t xml:space="preserve"> </w:t>
      </w:r>
      <w:r w:rsidR="00FE24E2">
        <w:rPr>
          <w:rFonts w:ascii="Times New Roman" w:hAnsi="Times New Roman" w:cs="Times New Roman"/>
          <w:sz w:val="24"/>
          <w:szCs w:val="24"/>
        </w:rPr>
        <w:t>lacked</w:t>
      </w:r>
      <w:r w:rsidR="00E23914">
        <w:rPr>
          <w:rFonts w:ascii="Times New Roman" w:hAnsi="Times New Roman" w:cs="Times New Roman"/>
          <w:sz w:val="24"/>
          <w:szCs w:val="24"/>
        </w:rPr>
        <w:t xml:space="preserve">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r>
        <w:rPr>
          <w:rFonts w:ascii="Times New Roman" w:hAnsi="Times New Roman" w:cs="Times New Roman"/>
          <w:sz w:val="24"/>
          <w:szCs w:val="24"/>
        </w:rPr>
        <w:t>Prosunjit Biswas, Ravi Sandhu, and Ram Krishman</w:t>
      </w:r>
      <w:r w:rsidR="003C5DDB">
        <w:rPr>
          <w:rFonts w:ascii="Times New Roman" w:hAnsi="Times New Roman" w:cs="Times New Roman"/>
          <w:sz w:val="24"/>
          <w:szCs w:val="24"/>
        </w:rPr>
        <w:t>[</w:t>
      </w:r>
      <w:r w:rsidR="0033100E">
        <w:rPr>
          <w:rFonts w:ascii="Times New Roman" w:hAnsi="Times New Roman" w:cs="Times New Roman"/>
          <w:sz w:val="24"/>
          <w:szCs w:val="24"/>
        </w:rPr>
        <w:t>10</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w:t>
      </w:r>
      <w:r w:rsidR="00FD260B">
        <w:rPr>
          <w:rFonts w:ascii="Times New Roman" w:hAnsi="Times New Roman" w:cs="Times New Roman"/>
          <w:sz w:val="24"/>
          <w:szCs w:val="24"/>
        </w:rPr>
        <w:t>r</w:t>
      </w:r>
      <w:r w:rsidR="003C5DDB">
        <w:rPr>
          <w:rFonts w:ascii="Times New Roman" w:hAnsi="Times New Roman" w:cs="Times New Roman"/>
          <w:sz w:val="24"/>
          <w:szCs w:val="24"/>
        </w:rPr>
        <w:t>ibute called “security-label” to JSON elements and specify access control policies using these values.</w:t>
      </w:r>
      <w:r w:rsidR="00022FC4">
        <w:rPr>
          <w:rFonts w:ascii="Times New Roman" w:hAnsi="Times New Roman" w:cs="Times New Roman"/>
          <w:sz w:val="24"/>
          <w:szCs w:val="24"/>
        </w:rPr>
        <w:t xml:space="preserve"> The advantage </w:t>
      </w:r>
      <w:r w:rsidR="00027460">
        <w:rPr>
          <w:rFonts w:ascii="Times New Roman" w:hAnsi="Times New Roman" w:cs="Times New Roman"/>
          <w:sz w:val="24"/>
          <w:szCs w:val="24"/>
        </w:rPr>
        <w:t>of the separa</w:t>
      </w:r>
      <w:r w:rsidR="00230728">
        <w:rPr>
          <w:rFonts w:ascii="Times New Roman" w:hAnsi="Times New Roman" w:cs="Times New Roman"/>
          <w:sz w:val="24"/>
          <w:szCs w:val="24"/>
        </w:rPr>
        <w:t>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3B4AB3">
        <w:rPr>
          <w:rFonts w:ascii="Times New Roman" w:hAnsi="Times New Roman" w:cs="Times New Roman"/>
          <w:sz w:val="24"/>
          <w:szCs w:val="24"/>
        </w:rPr>
        <w:t>Therefore,</w:t>
      </w:r>
      <w:r w:rsidR="002B58D1">
        <w:rPr>
          <w:rFonts w:ascii="Times New Roman" w:hAnsi="Times New Roman" w:cs="Times New Roman"/>
          <w:sz w:val="24"/>
          <w:szCs w:val="24"/>
        </w:rPr>
        <w:t xml:space="preserve"> the space storage </w:t>
      </w:r>
      <w:r w:rsidR="003B4AB3">
        <w:rPr>
          <w:rFonts w:ascii="Times New Roman" w:hAnsi="Times New Roman" w:cs="Times New Roman"/>
          <w:sz w:val="24"/>
          <w:szCs w:val="24"/>
        </w:rPr>
        <w:t>is</w:t>
      </w:r>
      <w:r w:rsidR="002B58D1">
        <w:rPr>
          <w:rFonts w:ascii="Times New Roman" w:hAnsi="Times New Roman" w:cs="Times New Roman"/>
          <w:sz w:val="24"/>
          <w:szCs w:val="24"/>
        </w:rPr>
        <w:t xml:space="preserv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IBM has proposed a formal language called Enterprise Privacy Authorization Language</w:t>
      </w:r>
      <w:r w:rsidR="008D4BB1">
        <w:rPr>
          <w:rFonts w:ascii="Times New Roman" w:hAnsi="Times New Roman" w:cs="Times New Roman"/>
          <w:sz w:val="24"/>
          <w:szCs w:val="24"/>
        </w:rPr>
        <w:t>[</w:t>
      </w:r>
      <w:r w:rsidR="00054F21">
        <w:rPr>
          <w:rFonts w:ascii="Times New Roman" w:hAnsi="Times New Roman" w:cs="Times New Roman"/>
          <w:sz w:val="24"/>
          <w:szCs w:val="24"/>
        </w:rPr>
        <w:t>13</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w:t>
      </w:r>
      <w:r w:rsidR="00BB527A">
        <w:rPr>
          <w:rFonts w:ascii="Times New Roman" w:hAnsi="Times New Roman" w:cs="Times New Roman"/>
          <w:sz w:val="24"/>
          <w:szCs w:val="24"/>
        </w:rPr>
        <w:t xml:space="preserve">ions model how the data is used </w:t>
      </w:r>
      <w:r w:rsidR="00521C90">
        <w:rPr>
          <w:rFonts w:ascii="Times New Roman" w:hAnsi="Times New Roman" w:cs="Times New Roman"/>
          <w:sz w:val="24"/>
          <w:szCs w:val="24"/>
        </w:rPr>
        <w:t xml:space="preserve">and obligations define actions that must be taken by the environment EPAL. Lastly, conditions are </w:t>
      </w:r>
      <w:r w:rsidR="0005488B">
        <w:rPr>
          <w:rFonts w:ascii="Times New Roman" w:hAnsi="Times New Roman" w:cs="Times New Roman"/>
          <w:sz w:val="24"/>
          <w:szCs w:val="24"/>
        </w:rPr>
        <w:t>Boolean</w:t>
      </w:r>
      <w:r w:rsidR="00521C90">
        <w:rPr>
          <w:rFonts w:ascii="Times New Roman" w:hAnsi="Times New Roman" w:cs="Times New Roman"/>
          <w:sz w:val="24"/>
          <w:szCs w:val="24"/>
        </w:rPr>
        <w:t xml:space="preserve">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Ji-Won Byun, Ninghui</w:t>
      </w:r>
      <w:r w:rsidR="00A52B71">
        <w:rPr>
          <w:rFonts w:ascii="Times New Roman" w:hAnsi="Times New Roman" w:cs="Times New Roman"/>
          <w:sz w:val="24"/>
          <w:szCs w:val="24"/>
        </w:rPr>
        <w:t xml:space="preserve"> Li[</w:t>
      </w:r>
      <w:r w:rsidR="00054F21">
        <w:rPr>
          <w:rFonts w:ascii="Times New Roman" w:hAnsi="Times New Roman" w:cs="Times New Roman"/>
          <w:sz w:val="24"/>
          <w:szCs w:val="24"/>
        </w:rPr>
        <w:t>4</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w:t>
      </w:r>
      <w:r w:rsidR="001952A2">
        <w:rPr>
          <w:rFonts w:ascii="Times New Roman" w:hAnsi="Times New Roman" w:cs="Times New Roman"/>
          <w:sz w:val="24"/>
          <w:szCs w:val="24"/>
        </w:rPr>
        <w:t>and</w:t>
      </w:r>
      <w:r w:rsidR="006B3373">
        <w:rPr>
          <w:rFonts w:ascii="Times New Roman" w:hAnsi="Times New Roman" w:cs="Times New Roman"/>
          <w:sz w:val="24"/>
          <w:szCs w:val="24"/>
        </w:rPr>
        <w:t xml:space="preserve">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B93EA0">
      <w:pPr>
        <w:pStyle w:val="ListParagraph"/>
        <w:numPr>
          <w:ilvl w:val="1"/>
          <w:numId w:val="30"/>
        </w:numPr>
        <w:rPr>
          <w:rFonts w:ascii="Times New Roman" w:hAnsi="Times New Roman" w:cs="Times New Roman"/>
          <w:b/>
          <w:sz w:val="28"/>
          <w:szCs w:val="28"/>
        </w:rPr>
      </w:pPr>
      <w:r w:rsidRPr="00982CDA">
        <w:rPr>
          <w:rFonts w:ascii="Times New Roman" w:hAnsi="Times New Roman" w:cs="Times New Roman"/>
          <w:b/>
          <w:sz w:val="28"/>
          <w:szCs w:val="28"/>
        </w:rPr>
        <w:lastRenderedPageBreak/>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of NIST Standard ABAC</w:t>
      </w:r>
      <w:r w:rsidR="00405D84">
        <w:rPr>
          <w:rFonts w:ascii="Times New Roman" w:hAnsi="Times New Roman" w:cs="Times New Roman"/>
          <w:sz w:val="24"/>
          <w:szCs w:val="24"/>
        </w:rPr>
        <w:t>[2]</w:t>
      </w:r>
      <w:r w:rsidR="00E8255C">
        <w:rPr>
          <w:rFonts w:ascii="Times New Roman" w:hAnsi="Times New Roman" w:cs="Times New Roman"/>
          <w:sz w:val="24"/>
          <w:szCs w:val="24"/>
        </w:rPr>
        <w:t xml:space="preserve">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 xml:space="preserve">Moreover, with the approach of attribute-based access control, we have proposed a flexible model </w:t>
      </w:r>
      <w:r w:rsidR="00BB18EA">
        <w:rPr>
          <w:rFonts w:ascii="Times New Roman" w:hAnsi="Times New Roman" w:cs="Times New Roman"/>
          <w:sz w:val="24"/>
          <w:szCs w:val="24"/>
        </w:rPr>
        <w:t>structure</w:t>
      </w:r>
      <w:r w:rsidR="00E27CDC">
        <w:rPr>
          <w:rFonts w:ascii="Times New Roman" w:hAnsi="Times New Roman" w:cs="Times New Roman"/>
          <w:sz w:val="24"/>
          <w:szCs w:val="24"/>
        </w:rPr>
        <w:t xml:space="preserv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 xml:space="preserve">We use Polish notation for modeling conditional expressions </w:t>
      </w:r>
      <w:r w:rsidR="00D84197">
        <w:rPr>
          <w:rFonts w:ascii="Times New Roman" w:hAnsi="Times New Roman" w:cs="Times New Roman"/>
          <w:sz w:val="24"/>
          <w:szCs w:val="24"/>
        </w:rPr>
        <w:t>to</w:t>
      </w:r>
      <w:r w:rsidR="006A5E11">
        <w:rPr>
          <w:rFonts w:ascii="Times New Roman" w:hAnsi="Times New Roman" w:cs="Times New Roman"/>
          <w:sz w:val="24"/>
          <w:szCs w:val="24"/>
        </w:rPr>
        <w:t xml:space="preserve"> describe complex policies such as user, data, </w:t>
      </w:r>
      <w:r w:rsidR="00BB18EA">
        <w:rPr>
          <w:rFonts w:ascii="Times New Roman" w:hAnsi="Times New Roman" w:cs="Times New Roman"/>
          <w:sz w:val="24"/>
          <w:szCs w:val="24"/>
        </w:rPr>
        <w:t>environment, driven</w:t>
      </w:r>
      <w:r w:rsidR="006A5E11">
        <w:rPr>
          <w:rFonts w:ascii="Times New Roman" w:hAnsi="Times New Roman" w:cs="Times New Roman"/>
          <w:sz w:val="24"/>
          <w:szCs w:val="24"/>
        </w:rPr>
        <w:t xml:space="preserve">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B93EA0">
      <w:pPr>
        <w:pStyle w:val="ListParagraph"/>
        <w:numPr>
          <w:ilvl w:val="1"/>
          <w:numId w:val="30"/>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Chapter</w:t>
      </w:r>
      <w:r w:rsidR="002A5923">
        <w:rPr>
          <w:rFonts w:ascii="Times New Roman" w:hAnsi="Times New Roman" w:cs="Times New Roman"/>
          <w:sz w:val="24"/>
          <w:szCs w:val="24"/>
        </w:rPr>
        <w:t xml:space="preserve"> 1. INTRODUCTION</w:t>
      </w:r>
      <w:r w:rsidR="001F609D">
        <w:rPr>
          <w:rFonts w:ascii="Times New Roman" w:hAnsi="Times New Roman" w:cs="Times New Roman"/>
          <w:sz w:val="24"/>
          <w:szCs w:val="24"/>
        </w:rPr>
        <w:t xml:space="preserve"> presents about ove</w:t>
      </w:r>
      <w:r w:rsidR="00BB18EA">
        <w:rPr>
          <w:rFonts w:ascii="Times New Roman" w:hAnsi="Times New Roman" w:cs="Times New Roman"/>
          <w:sz w:val="24"/>
          <w:szCs w:val="24"/>
        </w:rPr>
        <w:t>rview, purpose and scope of the</w:t>
      </w:r>
      <w:r w:rsidR="001F609D">
        <w:rPr>
          <w:rFonts w:ascii="Times New Roman" w:hAnsi="Times New Roman" w:cs="Times New Roman"/>
          <w:sz w:val="24"/>
          <w:szCs w:val="24"/>
        </w:rPr>
        <w:t>s</w:t>
      </w:r>
      <w:r w:rsidR="00BB18EA">
        <w:rPr>
          <w:rFonts w:ascii="Times New Roman" w:hAnsi="Times New Roman" w:cs="Times New Roman"/>
          <w:sz w:val="24"/>
          <w:szCs w:val="24"/>
        </w:rPr>
        <w:t>is</w:t>
      </w:r>
      <w:r w:rsidR="001F609D">
        <w:rPr>
          <w:rFonts w:ascii="Times New Roman" w:hAnsi="Times New Roman" w:cs="Times New Roman"/>
          <w:sz w:val="24"/>
          <w:szCs w:val="24"/>
        </w:rPr>
        <w:t>,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C91EA6">
        <w:rPr>
          <w:rFonts w:ascii="Times New Roman" w:hAnsi="Times New Roman" w:cs="Times New Roman"/>
          <w:sz w:val="24"/>
          <w:szCs w:val="24"/>
        </w:rPr>
        <w:t xml:space="preserve">2. </w:t>
      </w:r>
      <w:r w:rsidR="00244964">
        <w:rPr>
          <w:rFonts w:ascii="Times New Roman" w:hAnsi="Times New Roman" w:cs="Times New Roman"/>
          <w:sz w:val="24"/>
          <w:szCs w:val="24"/>
        </w:rPr>
        <w:t xml:space="preserve">NOSQL DATABASE and </w:t>
      </w:r>
      <w:r w:rsidR="00860732">
        <w:rPr>
          <w:rFonts w:ascii="Times New Roman" w:hAnsi="Times New Roman" w:cs="Times New Roman"/>
          <w:sz w:val="24"/>
          <w:szCs w:val="24"/>
        </w:rPr>
        <w:t>MONGODB presents</w:t>
      </w:r>
      <w:r w:rsidR="008A162F">
        <w:rPr>
          <w:rFonts w:ascii="Times New Roman" w:hAnsi="Times New Roman" w:cs="Times New Roman"/>
          <w:sz w:val="24"/>
          <w:szCs w:val="24"/>
        </w:rPr>
        <w:t xml:space="preserve">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8D5657">
        <w:rPr>
          <w:rFonts w:ascii="Times New Roman" w:hAnsi="Times New Roman" w:cs="Times New Roman"/>
          <w:sz w:val="24"/>
          <w:szCs w:val="24"/>
        </w:rPr>
        <w:t>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w:t>
      </w:r>
      <w:r w:rsidR="00860732">
        <w:rPr>
          <w:rFonts w:ascii="Times New Roman" w:hAnsi="Times New Roman" w:cs="Times New Roman"/>
          <w:sz w:val="24"/>
          <w:szCs w:val="24"/>
        </w:rPr>
        <w:t>describe</w:t>
      </w:r>
      <w:r w:rsidR="00345E45">
        <w:rPr>
          <w:rFonts w:ascii="Times New Roman" w:hAnsi="Times New Roman" w:cs="Times New Roman"/>
          <w:sz w:val="24"/>
          <w:szCs w:val="24"/>
        </w:rPr>
        <w:t xml:space="preserve">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F73A2">
        <w:rPr>
          <w:rFonts w:ascii="Times New Roman" w:hAnsi="Times New Roman" w:cs="Times New Roman"/>
          <w:sz w:val="24"/>
          <w:szCs w:val="24"/>
        </w:rPr>
        <w:t>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954648"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6D4CEB">
        <w:rPr>
          <w:rFonts w:ascii="Times New Roman" w:hAnsi="Times New Roman" w:cs="Times New Roman"/>
          <w:sz w:val="24"/>
          <w:szCs w:val="24"/>
        </w:rPr>
        <w:t xml:space="preserve">5. </w:t>
      </w:r>
      <w:r w:rsidR="00D54EEC">
        <w:rPr>
          <w:rFonts w:ascii="Times New Roman" w:hAnsi="Times New Roman" w:cs="Times New Roman"/>
          <w:sz w:val="24"/>
          <w:szCs w:val="24"/>
        </w:rPr>
        <w:t xml:space="preserve">ATTRIBUTE BASED POLICIES </w:t>
      </w:r>
      <w:r w:rsidR="00103EBC">
        <w:rPr>
          <w:rFonts w:ascii="Times New Roman" w:hAnsi="Times New Roman" w:cs="Times New Roman"/>
          <w:sz w:val="24"/>
          <w:szCs w:val="24"/>
        </w:rPr>
        <w:t>present</w:t>
      </w:r>
      <w:r w:rsidR="00D94F95">
        <w:rPr>
          <w:rFonts w:ascii="Times New Roman" w:hAnsi="Times New Roman" w:cs="Times New Roman"/>
          <w:sz w:val="24"/>
          <w:szCs w:val="24"/>
        </w:rPr>
        <w:t xml:space="preserve"> how we model the access control and privacy policy, how we parse a conditional expression and solve the conflict between policies.</w:t>
      </w:r>
    </w:p>
    <w:p w:rsid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6</w:t>
      </w:r>
      <w:r w:rsidR="00E55BCE">
        <w:rPr>
          <w:rFonts w:ascii="Times New Roman" w:hAnsi="Times New Roman" w:cs="Times New Roman"/>
          <w:sz w:val="24"/>
          <w:szCs w:val="24"/>
        </w:rPr>
        <w:t>.</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860732">
        <w:rPr>
          <w:rFonts w:ascii="Times New Roman" w:hAnsi="Times New Roman" w:cs="Times New Roman"/>
          <w:sz w:val="24"/>
          <w:szCs w:val="24"/>
        </w:rPr>
        <w:t>describes</w:t>
      </w:r>
      <w:r w:rsidR="00996639">
        <w:rPr>
          <w:rFonts w:ascii="Times New Roman" w:hAnsi="Times New Roman" w:cs="Times New Roman"/>
          <w:sz w:val="24"/>
          <w:szCs w:val="24"/>
        </w:rPr>
        <w:t xml:space="preserve"> how we design and implement a framework for access control and privacy protection.</w:t>
      </w:r>
    </w:p>
    <w:p w:rsidR="005F544D"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7</w:t>
      </w:r>
      <w:r w:rsidR="00E55BCE">
        <w:rPr>
          <w:rFonts w:ascii="Times New Roman" w:hAnsi="Times New Roman" w:cs="Times New Roman"/>
          <w:sz w:val="24"/>
          <w:szCs w:val="24"/>
        </w:rPr>
        <w:t>.</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557596" w:rsidP="002D5FE4">
      <w:pPr>
        <w:rPr>
          <w:rFonts w:ascii="Times New Roman" w:hAnsi="Times New Roman" w:cs="Times New Roman"/>
          <w:sz w:val="24"/>
          <w:szCs w:val="24"/>
        </w:rPr>
      </w:pPr>
      <w:r>
        <w:rPr>
          <w:rFonts w:ascii="Times New Roman" w:hAnsi="Times New Roman" w:cs="Times New Roman"/>
          <w:sz w:val="24"/>
          <w:szCs w:val="24"/>
        </w:rPr>
        <w:t xml:space="preserve">Chapter </w:t>
      </w:r>
      <w:r w:rsidR="001E7206">
        <w:rPr>
          <w:rFonts w:ascii="Times New Roman" w:hAnsi="Times New Roman" w:cs="Times New Roman"/>
          <w:sz w:val="24"/>
          <w:szCs w:val="24"/>
        </w:rPr>
        <w:t>8</w:t>
      </w:r>
      <w:r w:rsidR="00404C5D">
        <w:rPr>
          <w:rFonts w:ascii="Times New Roman" w:hAnsi="Times New Roman" w:cs="Times New Roman"/>
          <w:sz w:val="24"/>
          <w:szCs w:val="24"/>
        </w:rPr>
        <w:t xml:space="preserve"> EXPERIMENT presents how we test the performance by evaluating the processing time.</w:t>
      </w:r>
    </w:p>
    <w:p w:rsidR="00DC033D" w:rsidRPr="00755C30" w:rsidRDefault="00755C30" w:rsidP="00755C30">
      <w:pPr>
        <w:rPr>
          <w:rFonts w:ascii="Times New Roman" w:hAnsi="Times New Roman" w:cs="Times New Roman"/>
          <w:sz w:val="24"/>
          <w:szCs w:val="24"/>
        </w:rPr>
      </w:pPr>
      <w:r>
        <w:rPr>
          <w:rFonts w:ascii="Times New Roman" w:hAnsi="Times New Roman" w:cs="Times New Roman"/>
          <w:sz w:val="24"/>
          <w:szCs w:val="24"/>
        </w:rPr>
        <w:t>Chapter 9 CONCLUSION presents</w:t>
      </w:r>
      <w:r w:rsidR="003E2D49">
        <w:rPr>
          <w:rFonts w:ascii="Times New Roman" w:hAnsi="Times New Roman" w:cs="Times New Roman"/>
          <w:sz w:val="24"/>
          <w:szCs w:val="24"/>
        </w:rPr>
        <w:t xml:space="preserve"> the result and conclusion of thesis.</w:t>
      </w:r>
      <w:r>
        <w:rPr>
          <w:rFonts w:ascii="Times New Roman" w:hAnsi="Times New Roman" w:cs="Times New Roman"/>
          <w:sz w:val="24"/>
          <w:szCs w:val="24"/>
        </w:rPr>
        <w:t xml:space="preserve"> </w:t>
      </w:r>
    </w:p>
    <w:p w:rsidR="00DC033D" w:rsidRDefault="00DC033D" w:rsidP="001B40B3">
      <w:pPr>
        <w:pStyle w:val="ListParagraph"/>
        <w:ind w:left="1080"/>
        <w:rPr>
          <w:rFonts w:ascii="Times New Roman" w:hAnsi="Times New Roman" w:cs="Times New Roman"/>
          <w:sz w:val="24"/>
          <w:szCs w:val="24"/>
        </w:rPr>
      </w:pPr>
    </w:p>
    <w:p w:rsidR="00916763" w:rsidRDefault="00916763" w:rsidP="00C91EA6">
      <w:pPr>
        <w:rPr>
          <w:rFonts w:ascii="Times New Roman" w:hAnsi="Times New Roman" w:cs="Times New Roman"/>
          <w:sz w:val="24"/>
          <w:szCs w:val="24"/>
        </w:rPr>
      </w:pPr>
    </w:p>
    <w:p w:rsidR="00C54F23" w:rsidRPr="00C91EA6" w:rsidRDefault="00C54F23" w:rsidP="00C91EA6">
      <w:pPr>
        <w:rPr>
          <w:rFonts w:ascii="Times New Roman" w:hAnsi="Times New Roman" w:cs="Times New Roman"/>
          <w:sz w:val="24"/>
          <w:szCs w:val="24"/>
        </w:rPr>
      </w:pPr>
      <w:bookmarkStart w:id="5" w:name="_GoBack"/>
      <w:bookmarkEnd w:id="5"/>
    </w:p>
    <w:p w:rsidR="00916763" w:rsidRPr="00F83926" w:rsidRDefault="006432C2" w:rsidP="00F83926">
      <w:pPr>
        <w:pStyle w:val="Heading2"/>
        <w:jc w:val="center"/>
      </w:pPr>
      <w:bookmarkStart w:id="6" w:name="_Toc483656327"/>
      <w:bookmarkStart w:id="7" w:name="_Toc483656409"/>
      <w:r>
        <w:lastRenderedPageBreak/>
        <w:t>Chapter</w:t>
      </w:r>
      <w:r w:rsidR="00F83926" w:rsidRPr="00F83926">
        <w:t xml:space="preserve"> 2. NoSQL Database and MongoDB</w:t>
      </w:r>
      <w:bookmarkEnd w:id="6"/>
      <w:bookmarkEnd w:id="7"/>
    </w:p>
    <w:p w:rsidR="002366C0" w:rsidRPr="00F83926" w:rsidRDefault="00C21FFA" w:rsidP="00F83926">
      <w:pPr>
        <w:pStyle w:val="ListParagraph"/>
        <w:numPr>
          <w:ilvl w:val="1"/>
          <w:numId w:val="31"/>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p>
    <w:p w:rsidR="003E751D" w:rsidRPr="003E751D" w:rsidRDefault="003E751D" w:rsidP="00C3030E">
      <w:pPr>
        <w:jc w:val="both"/>
        <w:rPr>
          <w:rFonts w:ascii="Arial" w:eastAsia="Times New Roman" w:hAnsi="Arial" w:cs="Arial"/>
          <w:sz w:val="20"/>
          <w:szCs w:val="20"/>
        </w:rPr>
      </w:pP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w:t>
      </w:r>
      <w:r w:rsidR="00894868">
        <w:rPr>
          <w:rFonts w:ascii="Times New Roman" w:hAnsi="Times New Roman" w:cs="Times New Roman"/>
          <w:sz w:val="24"/>
          <w:szCs w:val="24"/>
        </w:rPr>
        <w:t>Therefore,</w:t>
      </w:r>
      <w:r w:rsidR="00B31992">
        <w:rPr>
          <w:rFonts w:ascii="Times New Roman" w:hAnsi="Times New Roman" w:cs="Times New Roman"/>
          <w:sz w:val="24"/>
          <w:szCs w:val="24"/>
        </w:rPr>
        <w:t xml:space="preserve"> it encompasses majority of the data stores</w:t>
      </w:r>
      <w:r w:rsidR="007A4D9F">
        <w:rPr>
          <w:rFonts w:ascii="Times New Roman" w:hAnsi="Times New Roman" w:cs="Times New Roman"/>
          <w:sz w:val="24"/>
          <w:szCs w:val="24"/>
        </w:rPr>
        <w:t xml:space="preserve"> and databases which don’t follow the popular and well-</w:t>
      </w:r>
      <w:r w:rsidR="00894868">
        <w:rPr>
          <w:rFonts w:ascii="Times New Roman" w:hAnsi="Times New Roman" w:cs="Times New Roman"/>
          <w:sz w:val="24"/>
          <w:szCs w:val="24"/>
        </w:rPr>
        <w:t>established</w:t>
      </w:r>
      <w:r w:rsidR="007A4D9F">
        <w:rPr>
          <w:rFonts w:ascii="Times New Roman" w:hAnsi="Times New Roman" w:cs="Times New Roman"/>
          <w:sz w:val="24"/>
          <w:szCs w:val="24"/>
        </w:rPr>
        <w:t xml:space="preserve">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6861B5">
      <w:pPr>
        <w:pStyle w:val="ListParagraph"/>
        <w:numPr>
          <w:ilvl w:val="0"/>
          <w:numId w:val="25"/>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HashTable is the simplest data structure that can hold a set of key/value pairs</w:t>
      </w:r>
      <w:r w:rsidR="00FC0695">
        <w:rPr>
          <w:rFonts w:ascii="Times New Roman" w:hAnsi="Times New Roman" w:cs="Times New Roman"/>
          <w:sz w:val="24"/>
          <w:szCs w:val="24"/>
        </w:rPr>
        <w:t>. Such data structures are extremely popular because they provide a very efficient, big O(1)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Common Key-Value databases: Redis, Berkeley DB, Couchbase Server,…</w:t>
      </w:r>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274DFF">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Cassandra, Riak, Voldemort,…</w:t>
      </w:r>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28975"/>
                    </a:xfrm>
                    <a:prstGeom prst="rect">
                      <a:avLst/>
                    </a:prstGeom>
                  </pic:spPr>
                </pic:pic>
              </a:graphicData>
            </a:graphic>
          </wp:inline>
        </w:drawing>
      </w:r>
    </w:p>
    <w:p w:rsidR="0039296F" w:rsidRPr="000E1CEA" w:rsidRDefault="00DE006B" w:rsidP="000E1CEA">
      <w:pPr>
        <w:pStyle w:val="ListParagraph"/>
        <w:ind w:left="108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0E1CEA">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 xml:space="preserve">uses graph theory to store, map and query relationships. Each </w:t>
      </w:r>
      <w:r w:rsidR="00E3206E">
        <w:rPr>
          <w:rFonts w:ascii="Times New Roman" w:hAnsi="Times New Roman" w:cs="Times New Roman"/>
          <w:sz w:val="24"/>
          <w:szCs w:val="24"/>
        </w:rPr>
        <w:t>node</w:t>
      </w:r>
      <w:r w:rsidR="00296164">
        <w:rPr>
          <w:rFonts w:ascii="Times New Roman" w:hAnsi="Times New Roman" w:cs="Times New Roman"/>
          <w:sz w:val="24"/>
          <w:szCs w:val="24"/>
        </w:rPr>
        <w:t xml:space="preserve"> represents an entity (also known as row in RDBMS) and each edge represents a connection or relationship between two nodes</w:t>
      </w:r>
      <w:r w:rsidR="00FF7ABE">
        <w:rPr>
          <w:rFonts w:ascii="Times New Roman" w:hAnsi="Times New Roman" w:cs="Times New Roman"/>
          <w:sz w:val="24"/>
          <w:szCs w:val="24"/>
        </w:rPr>
        <w:t xml:space="preserve">. Every node in a graph database is defined by a unique identifier, a set of outgoing edges and/or incoming edges and a collection of properties expressed as key/value pairs. Each </w:t>
      </w:r>
      <w:r w:rsidR="007273E6">
        <w:rPr>
          <w:rFonts w:ascii="Times New Roman" w:hAnsi="Times New Roman" w:cs="Times New Roman"/>
          <w:sz w:val="24"/>
          <w:szCs w:val="24"/>
        </w:rPr>
        <w:t>edge</w:t>
      </w:r>
      <w:r w:rsidR="00FF7ABE">
        <w:rPr>
          <w:rFonts w:ascii="Times New Roman" w:hAnsi="Times New Roman" w:cs="Times New Roman"/>
          <w:sz w:val="24"/>
          <w:szCs w:val="24"/>
        </w:rPr>
        <w:t xml:space="preserv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Neo4j, FlockDB,…</w:t>
      </w:r>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274DFF">
      <w:pPr>
        <w:pStyle w:val="ListParagraph"/>
        <w:numPr>
          <w:ilvl w:val="0"/>
          <w:numId w:val="25"/>
        </w:numPr>
        <w:jc w:val="both"/>
        <w:rPr>
          <w:rFonts w:ascii="Times New Roman" w:hAnsi="Times New Roman" w:cs="Times New Roman"/>
          <w:sz w:val="24"/>
          <w:szCs w:val="24"/>
        </w:rPr>
      </w:pPr>
      <w:r w:rsidRPr="00CE4830">
        <w:rPr>
          <w:rFonts w:ascii="Times New Roman" w:hAnsi="Times New Roman" w:cs="Times New Roman"/>
          <w:b/>
          <w:sz w:val="24"/>
          <w:szCs w:val="24"/>
        </w:rPr>
        <w:t>Document Database</w:t>
      </w:r>
      <w:r>
        <w:rPr>
          <w:rFonts w:ascii="Times New Roman" w:hAnsi="Times New Roman" w:cs="Times New Roman"/>
          <w:sz w:val="24"/>
          <w:szCs w:val="24"/>
        </w:rPr>
        <w:t>:</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CB506F" w:rsidRDefault="00CB506F" w:rsidP="002F756C">
      <w:pPr>
        <w:pStyle w:val="ListParagraph"/>
        <w:ind w:left="1080"/>
        <w:rPr>
          <w:rFonts w:ascii="Times New Roman" w:hAnsi="Times New Roman" w:cs="Times New Roman"/>
          <w:sz w:val="24"/>
          <w:szCs w:val="24"/>
        </w:rPr>
      </w:pPr>
      <w:r>
        <w:rPr>
          <w:noProof/>
        </w:rPr>
        <w:drawing>
          <wp:inline distT="0" distB="0" distL="0" distR="0" wp14:anchorId="48072DD5" wp14:editId="304F02EF">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8190"/>
                    </a:xfrm>
                    <a:prstGeom prst="rect">
                      <a:avLst/>
                    </a:prstGeom>
                  </pic:spPr>
                </pic:pic>
              </a:graphicData>
            </a:graphic>
          </wp:inline>
        </w:drawing>
      </w:r>
    </w:p>
    <w:p w:rsidR="002F756C" w:rsidRDefault="002F756C" w:rsidP="002F756C">
      <w:pPr>
        <w:pStyle w:val="ListParagraph"/>
        <w:ind w:left="108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0E1CEA" w:rsidRDefault="000E1CEA"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F641D6" w:rsidP="009433EB">
      <w:pPr>
        <w:pStyle w:val="ListParagraph"/>
        <w:numPr>
          <w:ilvl w:val="1"/>
          <w:numId w:val="31"/>
        </w:numPr>
        <w:rPr>
          <w:rFonts w:ascii="Times New Roman" w:hAnsi="Times New Roman" w:cs="Times New Roman"/>
          <w:b/>
          <w:sz w:val="28"/>
          <w:szCs w:val="28"/>
        </w:rPr>
      </w:pPr>
      <w:r>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9C6282">
      <w:pPr>
        <w:pStyle w:val="ListParagraph"/>
        <w:numPr>
          <w:ilvl w:val="0"/>
          <w:numId w:val="25"/>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w:t>
      </w:r>
      <w:r w:rsidR="00BD6EBE">
        <w:rPr>
          <w:rFonts w:ascii="Times New Roman" w:hAnsi="Times New Roman" w:cs="Times New Roman"/>
          <w:sz w:val="24"/>
          <w:szCs w:val="24"/>
        </w:rPr>
        <w:t>etc.</w:t>
      </w:r>
      <w:r w:rsidR="00E83277">
        <w:rPr>
          <w:rFonts w:ascii="Times New Roman" w:hAnsi="Times New Roman" w:cs="Times New Roman"/>
          <w:sz w:val="24"/>
          <w:szCs w:val="24"/>
        </w:rPr>
        <w:t>…</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is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AB075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FC4189">
      <w:pPr>
        <w:pStyle w:val="ListParagraph"/>
        <w:numPr>
          <w:ilvl w:val="0"/>
          <w:numId w:val="26"/>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db.COLLECTION_NAME.insert(document)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w:t>
      </w:r>
      <w:r w:rsidR="003131B8">
        <w:rPr>
          <w:rFonts w:ascii="Consolas" w:hAnsi="Consolas" w:cs="Times New Roman"/>
          <w:sz w:val="20"/>
          <w:szCs w:val="20"/>
        </w:rPr>
        <w:t>employee</w:t>
      </w:r>
      <w:r w:rsidR="003131B8" w:rsidRPr="003131B8">
        <w:rPr>
          <w:rFonts w:ascii="Consolas" w:hAnsi="Consolas" w:cs="Times New Roman"/>
          <w:sz w:val="20"/>
          <w:szCs w:val="20"/>
        </w:rPr>
        <w:t>.insert(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37727A">
              <w:rPr>
                <w:color w:val="313131"/>
                <w:sz w:val="21"/>
                <w:szCs w:val="21"/>
                <w:highlight w:val="white"/>
                <w:lang w:eastAsia="ja-JP"/>
              </w:rPr>
              <w:t>employee</w:t>
            </w:r>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find({"title</w:t>
            </w:r>
            <w:r w:rsidR="00534826" w:rsidRPr="006C10CB">
              <w:rPr>
                <w:color w:val="313131"/>
                <w:sz w:val="21"/>
                <w:szCs w:val="21"/>
                <w:highlight w:val="white"/>
                <w:lang w:eastAsia="ja-JP"/>
              </w:rPr>
              <w:t>":"</w:t>
            </w:r>
            <w:r>
              <w:rPr>
                <w:color w:val="313131"/>
                <w:sz w:val="21"/>
                <w:szCs w:val="21"/>
                <w:highlight w:val="white"/>
                <w:lang w:eastAsia="ja-JP"/>
              </w:rPr>
              <w:t>intern</w:t>
            </w:r>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37727A">
              <w:rPr>
                <w:color w:val="313131"/>
                <w:sz w:val="21"/>
                <w:szCs w:val="21"/>
                <w:highlight w:val="white"/>
                <w:lang w:eastAsia="ja-JP"/>
              </w:rPr>
              <w:t>titile</w:t>
            </w:r>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{&lt;key&gt;:{$gte:&lt;value&gt;}}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db.mycol.find({"</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5709BE" w:rsidRPr="003131B8">
        <w:rPr>
          <w:rFonts w:ascii="Consolas" w:hAnsi="Consolas" w:cs="Times New Roman"/>
          <w:sz w:val="20"/>
          <w:szCs w:val="20"/>
        </w:rPr>
        <w:t>db.COLLECTION_NAME.</w:t>
      </w:r>
      <w:r w:rsidR="005709BE">
        <w:rPr>
          <w:rFonts w:ascii="Consolas" w:hAnsi="Consolas" w:cs="Times New Roman"/>
          <w:sz w:val="20"/>
          <w:szCs w:val="20"/>
        </w:rPr>
        <w:t>update(SELECTION_CRITERIA,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w:t>
      </w:r>
      <w:r>
        <w:rPr>
          <w:rFonts w:ascii="Consolas" w:hAnsi="Consolas" w:cs="Times New Roman"/>
          <w:sz w:val="20"/>
          <w:szCs w:val="20"/>
        </w:rPr>
        <w:t>employee</w:t>
      </w:r>
      <w:r w:rsidRPr="003131B8">
        <w:rPr>
          <w:rFonts w:ascii="Consolas" w:hAnsi="Consolas" w:cs="Times New Roman"/>
          <w:sz w:val="20"/>
          <w:szCs w:val="20"/>
        </w:rPr>
        <w:t>.</w:t>
      </w:r>
      <w:r>
        <w:rPr>
          <w:rFonts w:ascii="Consolas" w:hAnsi="Consolas" w:cs="Times New Roman"/>
          <w:sz w:val="20"/>
          <w:szCs w:val="20"/>
        </w:rPr>
        <w:t>update({</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&gt;db.employee.find()</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db.COLLECTION_NAME.</w:t>
      </w:r>
      <w:r>
        <w:rPr>
          <w:rFonts w:ascii="Consolas" w:hAnsi="Consolas" w:cs="Times New Roman"/>
          <w:sz w:val="20"/>
          <w:szCs w:val="20"/>
        </w:rPr>
        <w:t>remove(DELETION_CRITERIA,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038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r w:rsidR="00EB1E3D" w:rsidRPr="00FB4CDC">
        <w:rPr>
          <w:rFonts w:ascii="Times New Roman" w:hAnsi="Times New Roman" w:cs="Times New Roman"/>
          <w:b/>
          <w:sz w:val="24"/>
          <w:szCs w:val="24"/>
        </w:rPr>
        <w:t>system.users</w:t>
      </w:r>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r w:rsidRPr="00C86BB8">
        <w:rPr>
          <w:rFonts w:ascii="TimesNewRomanPSMT" w:hAnsi="TimesNewRomanPSMT"/>
          <w:b/>
          <w:color w:val="000000"/>
          <w:sz w:val="24"/>
          <w:szCs w:val="24"/>
        </w:rPr>
        <w:lastRenderedPageBreak/>
        <w:t>system.users</w:t>
      </w:r>
      <w:r>
        <w:rPr>
          <w:rFonts w:ascii="TimesNewRomanPSMT" w:hAnsi="TimesNewRomanPSMT"/>
          <w:b/>
          <w:color w:val="000000"/>
          <w:sz w:val="24"/>
          <w:szCs w:val="24"/>
        </w:rPr>
        <w:t xml:space="preserve">: </w:t>
      </w:r>
      <w:r>
        <w:rPr>
          <w:rFonts w:ascii="TimesNewRomanPSMT" w:hAnsi="TimesNewRomanPSMT"/>
          <w:color w:val="000000"/>
          <w:sz w:val="24"/>
          <w:szCs w:val="24"/>
        </w:rPr>
        <w:t>This collection stores information for authentication and authorization on that database. It stores the user’s credentials for authentication and users privileges information for authorization.</w:t>
      </w:r>
      <w:r w:rsidR="005B4554">
        <w:rPr>
          <w:rFonts w:ascii="TimesNewRomanPSMT" w:hAnsi="TimesNewRomanPSMT"/>
          <w:color w:val="000000"/>
          <w:sz w:val="24"/>
          <w:szCs w:val="24"/>
        </w:rPr>
        <w:t xml:space="preserve"> MongoDB use a role-based approach for authorization. Therefore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dbAdmin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w:t>
      </w:r>
      <w:r w:rsidR="001D2FE7" w:rsidRPr="00BC784C">
        <w:rPr>
          <w:rFonts w:ascii="TimesNewRomanPSMT" w:hAnsi="TimesNewRomanPSMT"/>
          <w:i/>
          <w:color w:val="000000"/>
          <w:sz w:val="24"/>
          <w:szCs w:val="24"/>
        </w:rPr>
        <w:t>ensureIndex</w:t>
      </w:r>
      <w:r w:rsidR="001D2FE7">
        <w:rPr>
          <w:rFonts w:ascii="TimesNewRomanPSMT" w:hAnsi="TimesNewRomanPSMT"/>
          <w:color w:val="000000"/>
          <w:sz w:val="24"/>
          <w:szCs w:val="24"/>
        </w:rPr>
        <w:t xml:space="preserve">, </w:t>
      </w:r>
      <w:r w:rsidR="001D2FE7" w:rsidRPr="00BC784C">
        <w:rPr>
          <w:rFonts w:ascii="TimesNewRomanPSMT" w:hAnsi="TimesNewRomanPSMT"/>
          <w:i/>
          <w:color w:val="000000"/>
          <w:sz w:val="24"/>
          <w:szCs w:val="24"/>
        </w:rPr>
        <w:t>dropIndexes</w:t>
      </w:r>
      <w:r w:rsidR="001D2FE7">
        <w:rPr>
          <w:rFonts w:ascii="TimesNewRomanPSMT" w:hAnsi="TimesNewRomanPSMT"/>
          <w:color w:val="000000"/>
          <w:sz w:val="24"/>
          <w:szCs w:val="24"/>
        </w:rPr>
        <w:t xml:space="preserve">, </w:t>
      </w:r>
      <w:r w:rsidR="001D2FE7" w:rsidRPr="00BC784C">
        <w:rPr>
          <w:rFonts w:ascii="TimesNewRomanPSMT" w:hAnsi="TimesNewRomanPSMT"/>
          <w:i/>
          <w:color w:val="000000"/>
          <w:sz w:val="24"/>
          <w:szCs w:val="24"/>
        </w:rPr>
        <w:t>reIndex</w:t>
      </w:r>
      <w:r w:rsidR="001D2FE7">
        <w:rPr>
          <w:rFonts w:ascii="TimesNewRomanPSMT" w:hAnsi="TimesNewRomanPSMT"/>
          <w:color w:val="000000"/>
          <w:sz w:val="24"/>
          <w:szCs w:val="24"/>
        </w:rPr>
        <w:t xml:space="preserve">,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r w:rsidRPr="00E36067">
        <w:rPr>
          <w:rFonts w:ascii="TimesNewRomanPSMT" w:hAnsi="TimesNewRomanPSMT"/>
          <w:i/>
          <w:color w:val="000000"/>
          <w:sz w:val="24"/>
          <w:szCs w:val="24"/>
        </w:rPr>
        <w:t>userAdmin</w:t>
      </w:r>
      <w:r>
        <w:rPr>
          <w:rFonts w:ascii="TimesNewRomanPSMT" w:hAnsi="TimesNewRomanPSMT"/>
          <w:i/>
          <w:color w:val="000000"/>
          <w:sz w:val="24"/>
          <w:szCs w:val="24"/>
        </w:rPr>
        <w:t xml:space="preserve"> </w:t>
      </w:r>
      <w:r>
        <w:rPr>
          <w:rFonts w:ascii="TimesNewRomanPSMT" w:hAnsi="TimesNewRomanPSMT"/>
          <w:color w:val="000000"/>
          <w:sz w:val="24"/>
          <w:szCs w:val="24"/>
        </w:rPr>
        <w:t xml:space="preserve">– This enables the user to perform read and write operation on the </w:t>
      </w:r>
      <w:r w:rsidRPr="00BC784C">
        <w:rPr>
          <w:rFonts w:ascii="TimesNewRomanPSMT" w:hAnsi="TimesNewRomanPSMT"/>
          <w:b/>
          <w:color w:val="000000"/>
          <w:sz w:val="24"/>
          <w:szCs w:val="24"/>
        </w:rPr>
        <w:t>system.users</w:t>
      </w:r>
      <w:r>
        <w:rPr>
          <w:rFonts w:ascii="TimesNewRomanPSMT" w:hAnsi="TimesNewRomanPSMT"/>
          <w:color w:val="000000"/>
          <w:sz w:val="24"/>
          <w:szCs w:val="24"/>
        </w:rPr>
        <w:t xml:space="preserve">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clusterAdmin </w:t>
      </w:r>
      <w:r>
        <w:rPr>
          <w:rFonts w:ascii="TimesNewRomanPSMT" w:hAnsi="TimesNewRomanPSMT"/>
          <w:color w:val="000000"/>
          <w:sz w:val="24"/>
          <w:szCs w:val="24"/>
        </w:rPr>
        <w:t xml:space="preserve">– This role enables the user to grant access to administration operations which affects or present information about the whole system. </w:t>
      </w:r>
      <w:r w:rsidRPr="004635A1">
        <w:rPr>
          <w:rFonts w:ascii="TimesNewRomanPSMT" w:hAnsi="TimesNewRomanPSMT"/>
          <w:i/>
          <w:color w:val="000000"/>
          <w:sz w:val="24"/>
          <w:szCs w:val="24"/>
        </w:rPr>
        <w:t>clusterAdmin</w:t>
      </w:r>
      <w:r>
        <w:rPr>
          <w:rFonts w:ascii="TimesNewRomanPSMT" w:hAnsi="TimesNewRomanPSMT"/>
          <w:color w:val="000000"/>
          <w:sz w:val="24"/>
          <w:szCs w:val="24"/>
        </w:rPr>
        <w:t xml:space="preserve">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readAnyDatabase</w:t>
      </w:r>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readWriteAnyDatabase </w:t>
      </w:r>
      <w:r>
        <w:rPr>
          <w:rFonts w:ascii="TimesNewRomanPSMT" w:hAnsi="TimesNewRomanPSMT"/>
          <w:color w:val="000000"/>
          <w:sz w:val="24"/>
          <w:szCs w:val="24"/>
        </w:rPr>
        <w:t xml:space="preserve">– This role is similar to </w:t>
      </w:r>
      <w:r w:rsidRPr="004635A1">
        <w:rPr>
          <w:rFonts w:ascii="TimesNewRomanPSMT" w:hAnsi="TimesNewRomanPSMT"/>
          <w:i/>
          <w:color w:val="000000"/>
          <w:sz w:val="24"/>
          <w:szCs w:val="24"/>
        </w:rPr>
        <w:t>readWrite</w:t>
      </w:r>
      <w:r>
        <w:rPr>
          <w:rFonts w:ascii="TimesNewRomanPSMT" w:hAnsi="TimesNewRomanPSMT"/>
          <w:color w:val="000000"/>
          <w:sz w:val="24"/>
          <w:szCs w:val="24"/>
        </w:rPr>
        <w:t xml:space="preserv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userAdminAnyDatabase </w:t>
      </w:r>
      <w:r>
        <w:rPr>
          <w:rFonts w:ascii="TimesNewRomanPSMT" w:hAnsi="TimesNewRomanPSMT"/>
          <w:color w:val="000000"/>
          <w:sz w:val="24"/>
          <w:szCs w:val="24"/>
        </w:rPr>
        <w:t xml:space="preserve">– This role is similar as </w:t>
      </w:r>
      <w:r w:rsidRPr="004635A1">
        <w:rPr>
          <w:rFonts w:ascii="TimesNewRomanPSMT" w:hAnsi="TimesNewRomanPSMT"/>
          <w:i/>
          <w:color w:val="000000"/>
          <w:sz w:val="24"/>
          <w:szCs w:val="24"/>
        </w:rPr>
        <w:t>userAdmin</w:t>
      </w:r>
      <w:r>
        <w:rPr>
          <w:rFonts w:ascii="TimesNewRomanPSMT" w:hAnsi="TimesNewRomanPSMT"/>
          <w:color w:val="000000"/>
          <w:sz w:val="24"/>
          <w:szCs w:val="24"/>
        </w:rPr>
        <w:t xml:space="preserve">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r>
        <w:rPr>
          <w:rFonts w:ascii="TimesNewRomanPSMT" w:hAnsi="TimesNewRomanPSMT"/>
          <w:i/>
          <w:color w:val="000000"/>
          <w:sz w:val="24"/>
          <w:szCs w:val="24"/>
        </w:rPr>
        <w:t xml:space="preserve">dbAdminAnyDatabase </w:t>
      </w:r>
      <w:r>
        <w:rPr>
          <w:rFonts w:ascii="TimesNewRomanPSMT" w:hAnsi="TimesNewRomanPSMT"/>
          <w:color w:val="000000"/>
          <w:sz w:val="24"/>
          <w:szCs w:val="24"/>
        </w:rPr>
        <w:t xml:space="preserve">– This role is same as </w:t>
      </w:r>
      <w:r w:rsidRPr="004635A1">
        <w:rPr>
          <w:rFonts w:ascii="TimesNewRomanPSMT" w:hAnsi="TimesNewRomanPSMT"/>
          <w:i/>
          <w:color w:val="000000"/>
          <w:sz w:val="24"/>
          <w:szCs w:val="24"/>
        </w:rPr>
        <w:t>dbAdmin</w:t>
      </w:r>
      <w:r>
        <w:rPr>
          <w:rFonts w:ascii="TimesNewRomanPSMT" w:hAnsi="TimesNewRomanPSMT"/>
          <w:color w:val="000000"/>
          <w:sz w:val="24"/>
          <w:szCs w:val="24"/>
        </w:rPr>
        <w:t>,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807F14" w:rsidP="00A506E1">
      <w:pPr>
        <w:pStyle w:val="Heading2"/>
        <w:jc w:val="center"/>
      </w:pPr>
      <w:bookmarkStart w:id="8" w:name="_Toc483656328"/>
      <w:bookmarkStart w:id="9" w:name="_Toc483656410"/>
      <w:r>
        <w:lastRenderedPageBreak/>
        <w:t>Chapter</w:t>
      </w:r>
      <w:r w:rsidR="00A506E1">
        <w:t xml:space="preserve"> 3. Access Control Models</w:t>
      </w:r>
      <w:bookmarkEnd w:id="8"/>
      <w:bookmarkEnd w:id="9"/>
    </w:p>
    <w:p w:rsidR="00B9457A" w:rsidRPr="00A506E1" w:rsidRDefault="00E059A7" w:rsidP="00A506E1">
      <w:pPr>
        <w:pStyle w:val="ListParagraph"/>
        <w:numPr>
          <w:ilvl w:val="1"/>
          <w:numId w:val="34"/>
        </w:numPr>
        <w:rPr>
          <w:rFonts w:ascii="Times New Roman" w:hAnsi="Times New Roman" w:cs="Times New Roman"/>
          <w:b/>
          <w:sz w:val="28"/>
          <w:szCs w:val="28"/>
        </w:rPr>
      </w:pPr>
      <w:r>
        <w:rPr>
          <w:rFonts w:ascii="Times New Roman" w:hAnsi="Times New Roman" w:cs="Times New Roman"/>
          <w:b/>
          <w:sz w:val="28"/>
          <w:szCs w:val="28"/>
        </w:rPr>
        <w:t>Traditional</w:t>
      </w:r>
      <w:r w:rsidR="00354ECE" w:rsidRPr="00A506E1">
        <w:rPr>
          <w:rFonts w:ascii="Times New Roman" w:hAnsi="Times New Roman" w:cs="Times New Roman"/>
          <w:b/>
          <w:sz w:val="28"/>
          <w:szCs w:val="28"/>
        </w:rPr>
        <w:t xml:space="preserve"> Access Control Models</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w:t>
      </w:r>
      <w:r w:rsidR="00726777">
        <w:rPr>
          <w:rFonts w:ascii="Times New Roman" w:hAnsi="Times New Roman" w:cs="Times New Roman"/>
          <w:sz w:val="24"/>
          <w:szCs w:val="24"/>
        </w:rPr>
        <w:t>serves</w:t>
      </w:r>
      <w:r>
        <w:rPr>
          <w:rFonts w:ascii="Times New Roman" w:hAnsi="Times New Roman" w:cs="Times New Roman"/>
          <w:sz w:val="24"/>
          <w:szCs w:val="24"/>
        </w:rPr>
        <w:t xml:space="preserve">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 xml:space="preserve">policies for authorization and policy decisions in response to a request from a subject. It is responsible for executing the appropriate access </w:t>
      </w:r>
      <w:r w:rsidR="003C5B83">
        <w:rPr>
          <w:rFonts w:ascii="Times New Roman" w:hAnsi="Times New Roman" w:cs="Times New Roman"/>
          <w:sz w:val="24"/>
          <w:szCs w:val="24"/>
        </w:rPr>
        <w:t>decisions</w:t>
      </w:r>
      <w:r w:rsidR="00805E1B">
        <w:rPr>
          <w:rFonts w:ascii="Times New Roman" w:hAnsi="Times New Roman" w:cs="Times New Roman"/>
          <w:sz w:val="24"/>
          <w:szCs w:val="24"/>
        </w:rPr>
        <w:t xml:space="preserve">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xml:space="preserve">. The system associates a sensitivity label with all processes that are created to execute programs. MAC policy </w:t>
      </w:r>
      <w:r w:rsidR="00EE1BD7">
        <w:rPr>
          <w:rFonts w:ascii="Times New Roman" w:hAnsi="Times New Roman" w:cs="Times New Roman"/>
          <w:sz w:val="24"/>
          <w:szCs w:val="24"/>
        </w:rPr>
        <w:t>uses</w:t>
      </w:r>
      <w:r w:rsidR="00CF0F3D">
        <w:rPr>
          <w:rFonts w:ascii="Times New Roman" w:hAnsi="Times New Roman" w:cs="Times New Roman"/>
          <w:sz w:val="24"/>
          <w:szCs w:val="24"/>
        </w:rPr>
        <w:t xml:space="preserve"> this label in access control decisions. In general, processes </w:t>
      </w:r>
      <w:r w:rsidR="00EE1BD7">
        <w:rPr>
          <w:rFonts w:ascii="Times New Roman" w:hAnsi="Times New Roman" w:cs="Times New Roman"/>
          <w:sz w:val="24"/>
          <w:szCs w:val="24"/>
        </w:rPr>
        <w:t>cannot</w:t>
      </w:r>
      <w:r w:rsidR="00CF0F3D">
        <w:rPr>
          <w:rFonts w:ascii="Times New Roman" w:hAnsi="Times New Roman" w:cs="Times New Roman"/>
          <w:sz w:val="24"/>
          <w:szCs w:val="24"/>
        </w:rPr>
        <w:t xml:space="preserve">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 xml:space="preserve">mits access to resource based on user’s role within a business. All access is controlled through roles that users are given, which is a set of permissions. A user’s role determines what permission he or </w:t>
      </w:r>
      <w:r w:rsidR="006F7A6C">
        <w:rPr>
          <w:rFonts w:ascii="Times New Roman" w:hAnsi="Times New Roman" w:cs="Times New Roman"/>
          <w:sz w:val="24"/>
          <w:szCs w:val="24"/>
        </w:rPr>
        <w:t>she</w:t>
      </w:r>
      <w:r w:rsidR="003076E5">
        <w:rPr>
          <w:rFonts w:ascii="Times New Roman" w:hAnsi="Times New Roman" w:cs="Times New Roman"/>
          <w:sz w:val="24"/>
          <w:szCs w:val="24"/>
        </w:rPr>
        <w:t xml:space="preserve"> is granted. There are parts to role-based access controls.</w:t>
      </w:r>
    </w:p>
    <w:p w:rsidR="008D6A74" w:rsidRDefault="008D6A74"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 xml:space="preserve">The permission defines a specific operation (read, create, update or </w:t>
      </w:r>
      <w:r w:rsidR="006F7A6C">
        <w:rPr>
          <w:rFonts w:ascii="Times New Roman" w:hAnsi="Times New Roman" w:cs="Times New Roman"/>
          <w:sz w:val="24"/>
          <w:szCs w:val="24"/>
        </w:rPr>
        <w:t>delete.</w:t>
      </w:r>
      <w:r w:rsidR="007550B7">
        <w:rPr>
          <w:rFonts w:ascii="Times New Roman" w:hAnsi="Times New Roman" w:cs="Times New Roman"/>
          <w:sz w:val="24"/>
          <w:szCs w:val="24"/>
        </w:rPr>
        <w:t>) and the target entries which those operations apply. Permission are building blocks; they can be assigned to multiple privileges as needed.</w:t>
      </w:r>
    </w:p>
    <w:p w:rsidR="00CD06F1" w:rsidRDefault="007550B7"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xml:space="preserve">: A role represents a list of users who </w:t>
      </w:r>
      <w:r w:rsidR="006F7A6C">
        <w:rPr>
          <w:rFonts w:ascii="Times New Roman" w:hAnsi="Times New Roman" w:cs="Times New Roman"/>
          <w:sz w:val="24"/>
          <w:szCs w:val="24"/>
        </w:rPr>
        <w:t>can</w:t>
      </w:r>
      <w:r>
        <w:rPr>
          <w:rFonts w:ascii="Times New Roman" w:hAnsi="Times New Roman" w:cs="Times New Roman"/>
          <w:sz w:val="24"/>
          <w:szCs w:val="24"/>
        </w:rPr>
        <w:t xml:space="preserve">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6F7A6C" w:rsidRDefault="006F7A6C"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C47D2B">
      <w:pPr>
        <w:pStyle w:val="ListParagraph"/>
        <w:numPr>
          <w:ilvl w:val="1"/>
          <w:numId w:val="34"/>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00F641D6">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857635">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w:t>
      </w:r>
      <w:r w:rsidR="0077242D">
        <w:rPr>
          <w:rFonts w:ascii="Times New Roman" w:hAnsi="Times New Roman" w:cs="Times New Roman"/>
          <w:sz w:val="24"/>
          <w:szCs w:val="24"/>
        </w:rPr>
        <w:t>e.g. read</w:t>
      </w:r>
      <w:r>
        <w:rPr>
          <w:rFonts w:ascii="Times New Roman" w:hAnsi="Times New Roman" w:cs="Times New Roman"/>
          <w:sz w:val="24"/>
          <w:szCs w:val="24"/>
        </w:rPr>
        <w:t xml:space="preserve">, create, </w:t>
      </w:r>
      <w:r w:rsidR="0077242D">
        <w:rPr>
          <w:rFonts w:ascii="Times New Roman" w:hAnsi="Times New Roman" w:cs="Times New Roman"/>
          <w:sz w:val="24"/>
          <w:szCs w:val="24"/>
        </w:rPr>
        <w:t>delete...</w:t>
      </w:r>
      <w:r>
        <w:rPr>
          <w:rFonts w:ascii="Times New Roman" w:hAnsi="Times New Roman" w:cs="Times New Roman"/>
          <w:sz w:val="24"/>
          <w:szCs w:val="24"/>
        </w:rPr>
        <w:t>)</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w:t>
      </w:r>
      <w:r w:rsidR="0077242D">
        <w:rPr>
          <w:rFonts w:ascii="Times New Roman" w:hAnsi="Times New Roman" w:cs="Times New Roman"/>
          <w:sz w:val="24"/>
          <w:szCs w:val="24"/>
        </w:rPr>
        <w:t>decision</w:t>
      </w:r>
      <w:r>
        <w:rPr>
          <w:rFonts w:ascii="Times New Roman" w:hAnsi="Times New Roman" w:cs="Times New Roman"/>
          <w:sz w:val="24"/>
          <w:szCs w:val="24"/>
        </w:rPr>
        <w:t xml:space="preserve"> (</w:t>
      </w:r>
      <w:r w:rsidR="0077242D">
        <w:rPr>
          <w:rFonts w:ascii="Times New Roman" w:hAnsi="Times New Roman" w:cs="Times New Roman"/>
          <w:sz w:val="24"/>
          <w:szCs w:val="24"/>
        </w:rPr>
        <w:t>e.g. time</w:t>
      </w:r>
      <w:r>
        <w:rPr>
          <w:rFonts w:ascii="Times New Roman" w:hAnsi="Times New Roman" w:cs="Times New Roman"/>
          <w:sz w:val="24"/>
          <w:szCs w:val="24"/>
        </w:rPr>
        <w:t xml:space="preserve">, network, </w:t>
      </w:r>
      <w:r w:rsidR="0077242D">
        <w:rPr>
          <w:rFonts w:ascii="Times New Roman" w:hAnsi="Times New Roman" w:cs="Times New Roman"/>
          <w:sz w:val="24"/>
          <w:szCs w:val="24"/>
        </w:rPr>
        <w:t>location…</w:t>
      </w:r>
      <w:r>
        <w:rPr>
          <w:rFonts w:ascii="Times New Roman" w:hAnsi="Times New Roman" w:cs="Times New Roman"/>
          <w:sz w:val="24"/>
          <w:szCs w:val="24"/>
        </w:rPr>
        <w:t>).</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B37A31">
      <w:pPr>
        <w:pStyle w:val="ListParagraph"/>
        <w:numPr>
          <w:ilvl w:val="1"/>
          <w:numId w:val="34"/>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B37A31">
      <w:pPr>
        <w:pStyle w:val="ListParagraph"/>
        <w:numPr>
          <w:ilvl w:val="0"/>
          <w:numId w:val="19"/>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r w:rsidRPr="00EA1CA7">
        <w:rPr>
          <w:rFonts w:ascii="Times New Roman" w:hAnsi="Times New Roman" w:cs="Times New Roman"/>
          <w:sz w:val="24"/>
          <w:szCs w:val="24"/>
        </w:rPr>
        <w:t>eXtensive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5C52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862AEE">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A user </w:t>
      </w:r>
      <w:r w:rsidR="00617EA5">
        <w:rPr>
          <w:rFonts w:ascii="Times New Roman" w:hAnsi="Times New Roman" w:cs="Times New Roman"/>
          <w:sz w:val="24"/>
          <w:szCs w:val="24"/>
        </w:rPr>
        <w:t>sends</w:t>
      </w:r>
      <w:r>
        <w:rPr>
          <w:rFonts w:ascii="Times New Roman" w:hAnsi="Times New Roman" w:cs="Times New Roman"/>
          <w:sz w:val="24"/>
          <w:szCs w:val="24"/>
        </w:rPr>
        <w:t xml:space="preserve"> a request which is intercepted by the PEP.</w:t>
      </w:r>
    </w:p>
    <w:p w:rsidR="005C52EA" w:rsidRPr="00DB1000" w:rsidRDefault="00A9265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617EA5">
        <w:rPr>
          <w:rFonts w:ascii="Times New Roman" w:hAnsi="Times New Roman" w:cs="Times New Roman"/>
          <w:sz w:val="24"/>
          <w:szCs w:val="24"/>
        </w:rPr>
        <w:t>transfers</w:t>
      </w:r>
      <w:r w:rsidR="00A50CA8">
        <w:rPr>
          <w:rFonts w:ascii="Times New Roman" w:hAnsi="Times New Roman" w:cs="Times New Roman"/>
          <w:sz w:val="24"/>
          <w:szCs w:val="24"/>
        </w:rPr>
        <w:t xml:space="preserve">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302DB6">
      <w:pPr>
        <w:pStyle w:val="ListParagraph"/>
        <w:numPr>
          <w:ilvl w:val="0"/>
          <w:numId w:val="27"/>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If access is </w:t>
      </w:r>
      <w:r w:rsidR="00617EA5">
        <w:rPr>
          <w:rFonts w:ascii="Times New Roman" w:hAnsi="Times New Roman" w:cs="Times New Roman"/>
          <w:sz w:val="24"/>
          <w:szCs w:val="24"/>
        </w:rPr>
        <w:t>permitted</w:t>
      </w:r>
      <w:r>
        <w:rPr>
          <w:rFonts w:ascii="Times New Roman" w:hAnsi="Times New Roman" w:cs="Times New Roman"/>
          <w:sz w:val="24"/>
          <w:szCs w:val="24"/>
        </w:rPr>
        <w:t xml:space="preserve">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302DB6">
      <w:pPr>
        <w:pStyle w:val="ListParagraph"/>
        <w:numPr>
          <w:ilvl w:val="0"/>
          <w:numId w:val="19"/>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PolicySets that are composed of Policies </w:t>
      </w:r>
      <w:r w:rsidR="007834C9">
        <w:rPr>
          <w:rFonts w:ascii="Times New Roman" w:hAnsi="Times New Roman" w:cs="Times New Roman"/>
          <w:sz w:val="24"/>
          <w:szCs w:val="24"/>
        </w:rPr>
        <w:t>and optionally other PolicySets.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NotApplicable.</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B1204B">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Because a Policy may contain multiple Rules, and a PolicySet may contain</w:t>
      </w:r>
      <w:r w:rsidR="000F50DA">
        <w:rPr>
          <w:rFonts w:ascii="Times New Roman" w:hAnsi="Times New Roman" w:cs="Times New Roman"/>
          <w:sz w:val="24"/>
          <w:szCs w:val="24"/>
        </w:rPr>
        <w:t xml:space="preserve"> multiple Policies or PolicySets, each Rule</w:t>
      </w:r>
      <w:r w:rsidR="00E30CA8">
        <w:rPr>
          <w:rFonts w:ascii="Times New Roman" w:hAnsi="Times New Roman" w:cs="Times New Roman"/>
          <w:sz w:val="24"/>
          <w:szCs w:val="24"/>
        </w:rPr>
        <w:t xml:space="preserve">, Policy may evaluate to different decisions (Permit, Deny, NotApplicable). </w:t>
      </w:r>
      <w:r w:rsidR="00DE5907">
        <w:rPr>
          <w:rFonts w:ascii="Times New Roman" w:hAnsi="Times New Roman" w:cs="Times New Roman"/>
          <w:sz w:val="24"/>
          <w:szCs w:val="24"/>
        </w:rPr>
        <w:t>Therefore,</w:t>
      </w:r>
      <w:r w:rsidR="00E30CA8">
        <w:rPr>
          <w:rFonts w:ascii="Times New Roman" w:hAnsi="Times New Roman" w:cs="Times New Roman"/>
          <w:sz w:val="24"/>
          <w:szCs w:val="24"/>
        </w:rPr>
        <w:t xml:space="preserve"> XAML provides a way of resolving conflict between these individual decisions. This approach is achieved through a collection of combining algorithms:</w:t>
      </w:r>
    </w:p>
    <w:p w:rsidR="00F855F6" w:rsidRPr="002D1C30" w:rsidRDefault="00F855F6"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9E5BDD" w:rsidRDefault="00A119F3" w:rsidP="002E2A48">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9E5BDD" w:rsidRPr="0082478B" w:rsidRDefault="0082478B" w:rsidP="009E5BDD">
      <w:pPr>
        <w:pStyle w:val="ListParagraph"/>
        <w:numPr>
          <w:ilvl w:val="1"/>
          <w:numId w:val="34"/>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Next </w:t>
      </w:r>
      <w:r w:rsidR="007A4B4C">
        <w:rPr>
          <w:rFonts w:ascii="Times New Roman" w:hAnsi="Times New Roman" w:cs="Times New Roman"/>
          <w:b/>
          <w:sz w:val="28"/>
          <w:szCs w:val="28"/>
        </w:rPr>
        <w:t>Generation Access Control</w:t>
      </w:r>
    </w:p>
    <w:p w:rsidR="009E5BDD" w:rsidRDefault="0082478B" w:rsidP="009E5BDD">
      <w:pPr>
        <w:jc w:val="both"/>
        <w:rPr>
          <w:rFonts w:ascii="TimesNewRomanPSMT" w:hAnsi="TimesNewRomanPSMT"/>
          <w:color w:val="000000"/>
          <w:sz w:val="24"/>
          <w:szCs w:val="24"/>
        </w:rPr>
      </w:pPr>
      <w:r>
        <w:rPr>
          <w:rFonts w:ascii="Times New Roman" w:hAnsi="Times New Roman" w:cs="Times New Roman"/>
          <w:sz w:val="24"/>
          <w:szCs w:val="24"/>
        </w:rPr>
        <w:t>Next Generation Access Control</w:t>
      </w:r>
      <w:r w:rsidR="001D1A23">
        <w:rPr>
          <w:rFonts w:ascii="Times New Roman" w:hAnsi="Times New Roman" w:cs="Times New Roman"/>
          <w:sz w:val="24"/>
          <w:szCs w:val="24"/>
        </w:rPr>
        <w:t xml:space="preserve"> (NGAC)</w:t>
      </w:r>
      <w:r>
        <w:rPr>
          <w:rFonts w:ascii="Times New Roman" w:hAnsi="Times New Roman" w:cs="Times New Roman"/>
          <w:sz w:val="24"/>
          <w:szCs w:val="24"/>
        </w:rPr>
        <w:t xml:space="preserve"> is another Attribute-Based Access Control standard which has different approach from XACML</w:t>
      </w:r>
      <w:r w:rsidR="001E7404">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82478B">
        <w:rPr>
          <w:rFonts w:ascii="TimesNewRomanPSMT" w:hAnsi="TimesNewRomanPSMT"/>
          <w:color w:val="000000"/>
          <w:sz w:val="24"/>
          <w:szCs w:val="24"/>
        </w:rPr>
        <w:t>representing requests,</w:t>
      </w:r>
      <w:r w:rsidR="005A576E">
        <w:rPr>
          <w:rFonts w:ascii="TimesNewRomanPSMT" w:hAnsi="TimesNewRomanPSMT"/>
          <w:color w:val="000000"/>
        </w:rPr>
        <w:t xml:space="preserve"> </w:t>
      </w:r>
      <w:r w:rsidRPr="0082478B">
        <w:rPr>
          <w:rFonts w:ascii="TimesNewRomanPSMT" w:hAnsi="TimesNewRomanPSMT"/>
          <w:color w:val="000000"/>
          <w:sz w:val="24"/>
          <w:szCs w:val="24"/>
        </w:rPr>
        <w:t xml:space="preserve">expressing and administering policies, representing and administering attributes, and </w:t>
      </w:r>
      <w:r w:rsidR="00E06F28">
        <w:rPr>
          <w:rFonts w:ascii="TimesNewRomanPSMT" w:hAnsi="TimesNewRomanPSMT"/>
          <w:color w:val="000000"/>
          <w:sz w:val="24"/>
          <w:szCs w:val="24"/>
        </w:rPr>
        <w:t xml:space="preserve">computing and </w:t>
      </w:r>
      <w:r w:rsidRPr="0082478B">
        <w:rPr>
          <w:rFonts w:ascii="TimesNewRomanPSMT" w:hAnsi="TimesNewRomanPSMT"/>
          <w:color w:val="000000"/>
          <w:sz w:val="24"/>
          <w:szCs w:val="24"/>
        </w:rPr>
        <w:t>enforcing decisions. NGAC is defined in terms of a standardized and generic set of relations</w:t>
      </w:r>
      <w:r w:rsidR="005A576E">
        <w:rPr>
          <w:rFonts w:ascii="TimesNewRomanPSMT" w:hAnsi="TimesNewRomanPSMT"/>
          <w:color w:val="000000"/>
        </w:rPr>
        <w:t xml:space="preserve"> </w:t>
      </w:r>
      <w:r w:rsidRPr="0082478B">
        <w:rPr>
          <w:rFonts w:ascii="TimesNewRomanPSMT" w:hAnsi="TimesNewRomanPSMT"/>
          <w:color w:val="000000"/>
          <w:sz w:val="24"/>
          <w:szCs w:val="24"/>
        </w:rPr>
        <w:t>and functions that are reusable in the expression and enforcement of policies</w:t>
      </w:r>
      <w:r w:rsidR="00AF2444">
        <w:rPr>
          <w:rFonts w:ascii="TimesNewRomanPSMT" w:hAnsi="TimesNewRomanPSMT"/>
          <w:color w:val="000000"/>
          <w:sz w:val="24"/>
          <w:szCs w:val="24"/>
        </w:rPr>
        <w:t>.</w:t>
      </w:r>
    </w:p>
    <w:p w:rsidR="00AF2444" w:rsidRPr="00AF2444" w:rsidRDefault="00AF2444" w:rsidP="00AF2444">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Basic Policy and Attribute Elements</w:t>
      </w:r>
      <w:r w:rsidR="00BC294D">
        <w:rPr>
          <w:rFonts w:ascii="Times New Roman" w:hAnsi="Times New Roman" w:cs="Times New Roman"/>
          <w:sz w:val="24"/>
          <w:szCs w:val="24"/>
        </w:rPr>
        <w:t>:</w:t>
      </w:r>
    </w:p>
    <w:p w:rsidR="009E5BDD" w:rsidRDefault="00AF2444" w:rsidP="009E5BDD">
      <w:pPr>
        <w:jc w:val="both"/>
        <w:rPr>
          <w:rFonts w:ascii="TimesNewRomanPSMT" w:hAnsi="TimesNewRomanPSMT"/>
          <w:color w:val="000000"/>
          <w:sz w:val="24"/>
          <w:szCs w:val="24"/>
        </w:rPr>
      </w:pPr>
      <w:r w:rsidRPr="00AF2444">
        <w:rPr>
          <w:rFonts w:ascii="TimesNewRomanPSMT" w:hAnsi="TimesNewRomanPSMT"/>
          <w:color w:val="000000"/>
          <w:sz w:val="24"/>
          <w:szCs w:val="24"/>
        </w:rPr>
        <w:t xml:space="preserve">NGAC’s access control data </w:t>
      </w:r>
      <w:r w:rsidR="00511B3A">
        <w:rPr>
          <w:rFonts w:ascii="TimesNewRomanPSMT" w:hAnsi="TimesNewRomanPSMT"/>
          <w:color w:val="000000"/>
          <w:sz w:val="24"/>
          <w:szCs w:val="24"/>
        </w:rPr>
        <w:t>consists</w:t>
      </w:r>
      <w:r w:rsidRPr="00AF2444">
        <w:rPr>
          <w:rFonts w:ascii="TimesNewRomanPSMT" w:hAnsi="TimesNewRomanPSMT"/>
          <w:color w:val="000000"/>
          <w:sz w:val="24"/>
          <w:szCs w:val="24"/>
        </w:rPr>
        <w:t xml:space="preserve"> of basic elements, containers, and configurable</w:t>
      </w:r>
      <w:r w:rsidR="009D392F">
        <w:rPr>
          <w:rFonts w:ascii="TimesNewRomanPSMT" w:hAnsi="TimesNewRomanPSMT"/>
          <w:color w:val="000000"/>
        </w:rPr>
        <w:t xml:space="preserve"> </w:t>
      </w:r>
      <w:r w:rsidRPr="00AF2444">
        <w:rPr>
          <w:rFonts w:ascii="TimesNewRomanPSMT" w:hAnsi="TimesNewRomanPSMT"/>
          <w:color w:val="000000"/>
          <w:sz w:val="24"/>
          <w:szCs w:val="24"/>
        </w:rPr>
        <w:t>relations. While XACML uses</w:t>
      </w:r>
      <w:r w:rsidR="00511B3A">
        <w:rPr>
          <w:rFonts w:ascii="TimesNewRomanPSMT" w:hAnsi="TimesNewRomanPSMT"/>
          <w:color w:val="000000"/>
          <w:sz w:val="24"/>
          <w:szCs w:val="24"/>
        </w:rPr>
        <w:t xml:space="preserve"> the terms subject, action, resource and attribute</w:t>
      </w:r>
      <w:r w:rsidRPr="00AF2444">
        <w:rPr>
          <w:rFonts w:ascii="TimesNewRomanPSMT" w:hAnsi="TimesNewRomanPSMT"/>
          <w:color w:val="000000"/>
          <w:sz w:val="24"/>
          <w:szCs w:val="24"/>
        </w:rPr>
        <w:t xml:space="preserve"> NGAC uses the terms</w:t>
      </w:r>
      <w:r w:rsidR="00511B3A">
        <w:rPr>
          <w:rFonts w:ascii="TimesNewRomanPSMT" w:hAnsi="TimesNewRomanPSMT"/>
          <w:color w:val="000000"/>
        </w:rPr>
        <w:t xml:space="preserve"> </w:t>
      </w:r>
      <w:r w:rsidR="00511B3A">
        <w:rPr>
          <w:rFonts w:ascii="TimesNewRomanPSMT" w:hAnsi="TimesNewRomanPSMT"/>
          <w:color w:val="000000"/>
          <w:sz w:val="24"/>
          <w:szCs w:val="24"/>
        </w:rPr>
        <w:t xml:space="preserve">user, operation, </w:t>
      </w:r>
      <w:r w:rsidRPr="00AF2444">
        <w:rPr>
          <w:rFonts w:ascii="TimesNewRomanPSMT" w:hAnsi="TimesNewRomanPSMT"/>
          <w:color w:val="000000"/>
          <w:sz w:val="24"/>
          <w:szCs w:val="24"/>
        </w:rPr>
        <w:t>object</w:t>
      </w:r>
      <w:r w:rsidR="00511B3A">
        <w:rPr>
          <w:rFonts w:ascii="TimesNewRomanPSMT" w:hAnsi="TimesNewRomanPSMT"/>
          <w:color w:val="000000"/>
          <w:sz w:val="24"/>
          <w:szCs w:val="24"/>
        </w:rPr>
        <w:t>, container</w:t>
      </w:r>
      <w:r w:rsidRPr="00AF2444">
        <w:rPr>
          <w:rFonts w:ascii="TimesNewRomanPSMT" w:hAnsi="TimesNewRomanPSMT"/>
          <w:color w:val="000000"/>
          <w:sz w:val="24"/>
          <w:szCs w:val="24"/>
        </w:rPr>
        <w:t xml:space="preserve"> with similar meanings</w:t>
      </w:r>
      <w:r w:rsidR="005155BC">
        <w:rPr>
          <w:rFonts w:ascii="TimesNewRomanPSMT" w:hAnsi="TimesNewRomanPSMT"/>
          <w:color w:val="000000"/>
          <w:sz w:val="24"/>
          <w:szCs w:val="24"/>
        </w:rPr>
        <w:t xml:space="preserve">. Additionally, </w:t>
      </w:r>
      <w:r w:rsidR="005155BC" w:rsidRPr="005155BC">
        <w:rPr>
          <w:rFonts w:ascii="TimesNewRomanPSMT" w:hAnsi="TimesNewRomanPSMT"/>
          <w:color w:val="000000"/>
          <w:sz w:val="24"/>
          <w:szCs w:val="24"/>
        </w:rPr>
        <w:t>NGAC includes</w:t>
      </w:r>
      <w:r w:rsidR="005155BC">
        <w:rPr>
          <w:rFonts w:ascii="TimesNewRomanPSMT" w:hAnsi="TimesNewRomanPSMT"/>
          <w:color w:val="000000"/>
        </w:rPr>
        <w:t xml:space="preserve"> </w:t>
      </w:r>
      <w:r w:rsidR="005155BC">
        <w:rPr>
          <w:rFonts w:ascii="TimesNewRomanPSMT" w:hAnsi="TimesNewRomanPSMT"/>
          <w:color w:val="000000"/>
          <w:sz w:val="24"/>
          <w:szCs w:val="24"/>
        </w:rPr>
        <w:t xml:space="preserve">processes, </w:t>
      </w:r>
      <w:r w:rsidR="005155BC" w:rsidRPr="005155BC">
        <w:rPr>
          <w:rFonts w:ascii="TimesNewRomanPSMT" w:hAnsi="TimesNewRomanPSMT"/>
          <w:color w:val="000000"/>
          <w:sz w:val="24"/>
          <w:szCs w:val="24"/>
        </w:rPr>
        <w:t>administrative operations, and policy classes</w:t>
      </w:r>
      <w:r w:rsidR="003D287E">
        <w:rPr>
          <w:rFonts w:ascii="TimesNewRomanPSMT" w:hAnsi="TimesNewRomanPSMT"/>
          <w:color w:val="000000"/>
          <w:sz w:val="24"/>
          <w:szCs w:val="24"/>
        </w:rPr>
        <w:t>.</w:t>
      </w:r>
    </w:p>
    <w:p w:rsidR="00996A70" w:rsidRPr="00996A70" w:rsidRDefault="00996A70" w:rsidP="00996A70">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Relations</w:t>
      </w:r>
      <w:r>
        <w:rPr>
          <w:rFonts w:ascii="Times New Roman" w:hAnsi="Times New Roman" w:cs="Times New Roman"/>
          <w:sz w:val="24"/>
          <w:szCs w:val="24"/>
        </w:rPr>
        <w:t>:</w:t>
      </w:r>
    </w:p>
    <w:p w:rsidR="009E5BDD" w:rsidRDefault="00996A70" w:rsidP="009E5BDD">
      <w:pPr>
        <w:jc w:val="both"/>
        <w:rPr>
          <w:rFonts w:ascii="TimesNewRomanPSMT" w:hAnsi="TimesNewRomanPSMT"/>
          <w:color w:val="000000"/>
          <w:sz w:val="24"/>
          <w:szCs w:val="24"/>
        </w:rPr>
      </w:pPr>
      <w:r w:rsidRPr="00996A70">
        <w:rPr>
          <w:rFonts w:ascii="TimesNewRomanPSMT" w:hAnsi="TimesNewRomanPSMT"/>
          <w:color w:val="000000"/>
          <w:sz w:val="24"/>
          <w:szCs w:val="24"/>
        </w:rPr>
        <w:t>NGAC does not express policies through rules, but instead through configurations of relations of</w:t>
      </w:r>
      <w:r w:rsidRPr="00996A70">
        <w:rPr>
          <w:rFonts w:ascii="TimesNewRomanPSMT" w:hAnsi="TimesNewRomanPSMT"/>
          <w:color w:val="000000"/>
        </w:rPr>
        <w:br/>
      </w:r>
      <w:r w:rsidRPr="00996A70">
        <w:rPr>
          <w:rFonts w:ascii="TimesNewRomanPSMT" w:hAnsi="TimesNewRomanPSMT"/>
          <w:color w:val="000000"/>
          <w:sz w:val="24"/>
          <w:szCs w:val="24"/>
        </w:rPr>
        <w:t>four types: assignments (define membership in containers), associations (derive privileges),</w:t>
      </w:r>
      <w:r w:rsidRPr="00996A70">
        <w:rPr>
          <w:rFonts w:ascii="TimesNewRomanPSMT" w:hAnsi="TimesNewRomanPSMT"/>
          <w:color w:val="000000"/>
        </w:rPr>
        <w:br/>
      </w:r>
      <w:r w:rsidRPr="00996A70">
        <w:rPr>
          <w:rFonts w:ascii="TimesNewRomanPSMT" w:hAnsi="TimesNewRomanPSMT"/>
          <w:color w:val="000000"/>
          <w:sz w:val="24"/>
          <w:szCs w:val="24"/>
        </w:rPr>
        <w:t>prohibitions (specify privilege exceptions), and obligations (dynamically alter access state)</w:t>
      </w:r>
      <w:r>
        <w:rPr>
          <w:rFonts w:ascii="TimesNewRomanPSMT" w:hAnsi="TimesNewRomanPSMT"/>
          <w:color w:val="000000"/>
          <w:sz w:val="24"/>
          <w:szCs w:val="24"/>
        </w:rPr>
        <w:t>.</w:t>
      </w:r>
    </w:p>
    <w:p w:rsidR="00BC294D" w:rsidRPr="000B7722" w:rsidRDefault="00BC294D" w:rsidP="00BC294D">
      <w:pPr>
        <w:pStyle w:val="ListParagraph"/>
        <w:numPr>
          <w:ilvl w:val="0"/>
          <w:numId w:val="19"/>
        </w:numPr>
        <w:jc w:val="both"/>
        <w:rPr>
          <w:rFonts w:ascii="Times New Roman" w:hAnsi="Times New Roman" w:cs="Times New Roman"/>
          <w:sz w:val="24"/>
          <w:szCs w:val="24"/>
        </w:rPr>
      </w:pPr>
      <w:r w:rsidRPr="00BC294D">
        <w:rPr>
          <w:rFonts w:ascii="TimesNewRomanPSMT" w:hAnsi="TimesNewRomanPSMT"/>
          <w:i/>
          <w:color w:val="000000"/>
          <w:sz w:val="24"/>
          <w:szCs w:val="24"/>
        </w:rPr>
        <w:t>Assignments</w:t>
      </w:r>
      <w:r>
        <w:rPr>
          <w:rFonts w:ascii="TimesNewRomanPSMT" w:hAnsi="TimesNewRomanPSMT"/>
          <w:color w:val="000000"/>
          <w:sz w:val="24"/>
          <w:szCs w:val="24"/>
        </w:rPr>
        <w:t xml:space="preserve">: </w:t>
      </w:r>
      <w:r w:rsidRPr="00BC294D">
        <w:rPr>
          <w:rFonts w:ascii="TimesNewRomanPSMT" w:hAnsi="TimesNewRomanPSMT"/>
          <w:color w:val="000000"/>
          <w:sz w:val="24"/>
          <w:szCs w:val="24"/>
        </w:rPr>
        <w:t>NGAC uses a tuple (</w:t>
      </w:r>
      <w:r w:rsidRPr="00BC294D">
        <w:rPr>
          <w:rFonts w:ascii="TimesNewRomanPS-ItalicMT" w:hAnsi="TimesNewRomanPS-ItalicMT"/>
          <w:i/>
          <w:iCs/>
          <w:color w:val="000000"/>
          <w:sz w:val="24"/>
          <w:szCs w:val="24"/>
        </w:rPr>
        <w:t>x</w:t>
      </w:r>
      <w:r w:rsidRPr="00BC294D">
        <w:rPr>
          <w:rFonts w:ascii="TimesNewRomanPSMT" w:hAnsi="TimesNewRomanPSMT"/>
          <w:color w:val="000000"/>
          <w:sz w:val="24"/>
          <w:szCs w:val="24"/>
        </w:rPr>
        <w:t xml:space="preserve">,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xml:space="preserve">) to specify the assignment of element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to element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The assignment relation always</w:t>
      </w:r>
      <w:r>
        <w:rPr>
          <w:rFonts w:ascii="TimesNewRomanPSMT" w:hAnsi="TimesNewRomanPSMT"/>
          <w:color w:val="000000"/>
        </w:rPr>
        <w:t xml:space="preserve"> </w:t>
      </w:r>
      <w:r w:rsidRPr="00BC294D">
        <w:rPr>
          <w:rFonts w:ascii="TimesNewRomanPSMT" w:hAnsi="TimesNewRomanPSMT"/>
          <w:color w:val="000000"/>
          <w:sz w:val="24"/>
          <w:szCs w:val="24"/>
        </w:rPr>
        <w:t>implies containment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is contained in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w:t>
      </w:r>
      <w:r>
        <w:rPr>
          <w:rFonts w:ascii="TimesNewRomanPSMT" w:hAnsi="TimesNewRomanPSMT"/>
          <w:color w:val="000000"/>
          <w:sz w:val="24"/>
          <w:szCs w:val="24"/>
        </w:rPr>
        <w:t>.</w:t>
      </w:r>
      <w:r w:rsidR="00F00412">
        <w:rPr>
          <w:rFonts w:ascii="TimesNewRomanPSMT" w:hAnsi="TimesNewRomanPSMT"/>
          <w:color w:val="000000"/>
          <w:sz w:val="24"/>
          <w:szCs w:val="24"/>
        </w:rPr>
        <w:t xml:space="preserve"> </w:t>
      </w:r>
      <w:r w:rsidR="00F00412" w:rsidRPr="00F00412">
        <w:rPr>
          <w:rFonts w:ascii="TimesNewRomanPSMT" w:hAnsi="TimesNewRomanPSMT"/>
          <w:color w:val="000000"/>
          <w:sz w:val="24"/>
          <w:szCs w:val="24"/>
        </w:rPr>
        <w:t>The set of entities used in assignments includes users, user attributes, object attributes</w:t>
      </w:r>
      <w:r w:rsidR="00F00412" w:rsidRPr="00F00412">
        <w:rPr>
          <w:rFonts w:ascii="TimesNewRomanPSMT" w:hAnsi="TimesNewRomanPSMT"/>
          <w:color w:val="000000"/>
        </w:rPr>
        <w:br/>
      </w:r>
      <w:r w:rsidR="00F00412" w:rsidRPr="00F00412">
        <w:rPr>
          <w:rFonts w:ascii="TimesNewRomanPSMT" w:hAnsi="TimesNewRomanPSMT"/>
          <w:color w:val="000000"/>
          <w:sz w:val="24"/>
          <w:szCs w:val="24"/>
        </w:rPr>
        <w:t>(which include all objects), and policy classes</w:t>
      </w:r>
      <w:r w:rsidR="00F00412">
        <w:rPr>
          <w:rFonts w:ascii="TimesNewRomanPSMT" w:hAnsi="TimesNewRomanPSMT"/>
          <w:color w:val="000000"/>
          <w:sz w:val="24"/>
          <w:szCs w:val="24"/>
        </w:rPr>
        <w:t>.</w:t>
      </w:r>
    </w:p>
    <w:p w:rsidR="000B7722" w:rsidRPr="00BC294D" w:rsidRDefault="000B7722" w:rsidP="000B7722">
      <w:pPr>
        <w:pStyle w:val="ListParagraph"/>
        <w:ind w:left="1080"/>
        <w:jc w:val="both"/>
        <w:rPr>
          <w:rFonts w:ascii="Times New Roman" w:hAnsi="Times New Roman" w:cs="Times New Roman"/>
          <w:sz w:val="24"/>
          <w:szCs w:val="24"/>
        </w:rPr>
      </w:pPr>
    </w:p>
    <w:p w:rsidR="00BC294D" w:rsidRPr="00A86941" w:rsidRDefault="00BC294D" w:rsidP="00BC294D">
      <w:pPr>
        <w:pStyle w:val="ListParagraph"/>
        <w:numPr>
          <w:ilvl w:val="0"/>
          <w:numId w:val="19"/>
        </w:numPr>
        <w:jc w:val="both"/>
        <w:rPr>
          <w:rFonts w:ascii="Times New Roman" w:hAnsi="Times New Roman" w:cs="Times New Roman"/>
          <w:sz w:val="24"/>
          <w:szCs w:val="24"/>
        </w:rPr>
      </w:pPr>
      <w:r>
        <w:rPr>
          <w:rFonts w:ascii="TimesNewRomanPSMT" w:hAnsi="TimesNewRomanPSMT"/>
          <w:i/>
          <w:color w:val="000000"/>
          <w:sz w:val="24"/>
          <w:szCs w:val="24"/>
        </w:rPr>
        <w:t>Associations</w:t>
      </w:r>
      <w:r w:rsidRPr="00BC294D">
        <w:rPr>
          <w:rFonts w:ascii="Times New Roman" w:hAnsi="Times New Roman" w:cs="Times New Roman"/>
          <w:sz w:val="24"/>
          <w:szCs w:val="24"/>
        </w:rPr>
        <w:t>:</w:t>
      </w:r>
      <w:r>
        <w:rPr>
          <w:rFonts w:ascii="Times New Roman" w:hAnsi="Times New Roman" w:cs="Times New Roman"/>
          <w:sz w:val="24"/>
          <w:szCs w:val="24"/>
        </w:rPr>
        <w:t xml:space="preserve"> </w:t>
      </w:r>
      <w:r w:rsidR="000B7722" w:rsidRPr="000B7722">
        <w:rPr>
          <w:rFonts w:ascii="TimesNewRomanPSMT" w:hAnsi="TimesNewRomanPSMT"/>
          <w:color w:val="000000"/>
          <w:sz w:val="24"/>
          <w:szCs w:val="24"/>
        </w:rPr>
        <w:t>An association is a triple,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denoted by </w:t>
      </w:r>
      <w:r w:rsidR="000B7722" w:rsidRPr="000B7722">
        <w:rPr>
          <w:rFonts w:ascii="TimesNewRomanPS-ItalicMT" w:hAnsi="TimesNewRomanPS-ItalicMT"/>
          <w:i/>
          <w:iCs/>
          <w:color w:val="000000"/>
          <w:sz w:val="24"/>
          <w:szCs w:val="24"/>
        </w:rPr>
        <w:t>ua</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ars</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 xml:space="preserve">, where </w:t>
      </w:r>
      <w:r w:rsidR="000B7722" w:rsidRPr="000B7722">
        <w:rPr>
          <w:rFonts w:ascii="TimesNewRomanPS-ItalicMT" w:hAnsi="TimesNewRomanPS-ItalicMT"/>
          <w:i/>
          <w:iCs/>
          <w:color w:val="000000"/>
          <w:sz w:val="24"/>
          <w:szCs w:val="24"/>
        </w:rPr>
        <w:t xml:space="preserve">ua </w:t>
      </w:r>
      <w:r w:rsidR="000B7722" w:rsidRPr="000B7722">
        <w:rPr>
          <w:rFonts w:ascii="TimesNewRomanPSMT" w:hAnsi="TimesNewRomanPSMT"/>
          <w:color w:val="000000"/>
          <w:sz w:val="24"/>
          <w:szCs w:val="24"/>
        </w:rPr>
        <w:t xml:space="preserve">is a user attribute, </w:t>
      </w:r>
      <w:r w:rsidR="000B7722" w:rsidRPr="000B7722">
        <w:rPr>
          <w:rFonts w:ascii="TimesNewRomanPS-ItalicMT" w:hAnsi="TimesNewRomanPS-ItalicMT"/>
          <w:i/>
          <w:iCs/>
          <w:color w:val="000000"/>
          <w:sz w:val="24"/>
          <w:szCs w:val="24"/>
        </w:rPr>
        <w:t xml:space="preserve">ars </w:t>
      </w:r>
      <w:r w:rsidR="000B7722" w:rsidRPr="000B7722">
        <w:rPr>
          <w:rFonts w:ascii="TimesNewRomanPSMT" w:hAnsi="TimesNewRomanPSMT"/>
          <w:color w:val="000000"/>
          <w:sz w:val="24"/>
          <w:szCs w:val="24"/>
        </w:rPr>
        <w:t xml:space="preserve">is a set of access rights, and </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is either</w:t>
      </w:r>
      <w:r w:rsidR="000B7722">
        <w:rPr>
          <w:rFonts w:ascii="TimesNewRomanPSMT" w:hAnsi="TimesNewRomanPSMT"/>
          <w:color w:val="000000"/>
        </w:rPr>
        <w:t xml:space="preserve"> </w:t>
      </w:r>
      <w:r w:rsidR="000B7722" w:rsidRPr="000B7722">
        <w:rPr>
          <w:rFonts w:ascii="TimesNewRomanPSMT" w:hAnsi="TimesNewRomanPSMT"/>
          <w:color w:val="000000"/>
          <w:sz w:val="24"/>
          <w:szCs w:val="24"/>
        </w:rPr>
        <w:t>a user attribute or an object attribute.</w:t>
      </w:r>
      <w:r w:rsidR="000B7722">
        <w:rPr>
          <w:rFonts w:ascii="TimesNewRomanPSMT" w:hAnsi="TimesNewRomanPSMT"/>
          <w:color w:val="000000"/>
          <w:sz w:val="24"/>
          <w:szCs w:val="24"/>
        </w:rPr>
        <w:t xml:space="preserve"> </w:t>
      </w:r>
      <w:r w:rsidR="000B7722" w:rsidRPr="000B7722">
        <w:rPr>
          <w:rFonts w:ascii="TimesNewRomanPSMT" w:hAnsi="TimesNewRomanPSMT"/>
          <w:color w:val="000000"/>
          <w:sz w:val="24"/>
          <w:szCs w:val="24"/>
        </w:rPr>
        <w:t xml:space="preserve">The meaning of the association </w:t>
      </w:r>
      <w:r w:rsidR="000B7722" w:rsidRPr="000B7722">
        <w:rPr>
          <w:rFonts w:ascii="TimesNewRomanPS-ItalicMT" w:hAnsi="TimesNewRomanPS-ItalicMT"/>
          <w:i/>
          <w:iCs/>
          <w:color w:val="000000"/>
          <w:sz w:val="24"/>
          <w:szCs w:val="24"/>
        </w:rPr>
        <w:t>ua</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ars</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 xml:space="preserve">is that the users contained in </w:t>
      </w:r>
      <w:r w:rsidR="000B7722" w:rsidRPr="000B7722">
        <w:rPr>
          <w:rFonts w:ascii="TimesNewRomanPS-ItalicMT" w:hAnsi="TimesNewRomanPS-ItalicMT"/>
          <w:i/>
          <w:iCs/>
          <w:color w:val="000000"/>
          <w:sz w:val="24"/>
          <w:szCs w:val="24"/>
        </w:rPr>
        <w:t xml:space="preserve">ua </w:t>
      </w:r>
      <w:r w:rsidR="000B7722" w:rsidRPr="000B7722">
        <w:rPr>
          <w:rFonts w:ascii="TimesNewRomanPSMT" w:hAnsi="TimesNewRomanPSMT"/>
          <w:color w:val="000000"/>
          <w:sz w:val="24"/>
          <w:szCs w:val="24"/>
        </w:rPr>
        <w:t>can execute the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access rights in </w:t>
      </w:r>
      <w:r w:rsidR="000B7722" w:rsidRPr="000B7722">
        <w:rPr>
          <w:rFonts w:ascii="TimesNewRomanPS-ItalicMT" w:hAnsi="TimesNewRomanPS-ItalicMT"/>
          <w:i/>
          <w:iCs/>
          <w:color w:val="000000"/>
          <w:sz w:val="24"/>
          <w:szCs w:val="24"/>
        </w:rPr>
        <w:t xml:space="preserve">ars </w:t>
      </w:r>
      <w:r w:rsidR="000B7722" w:rsidRPr="000B7722">
        <w:rPr>
          <w:rFonts w:ascii="TimesNewRomanPSMT" w:hAnsi="TimesNewRomanPSMT"/>
          <w:color w:val="000000"/>
          <w:sz w:val="24"/>
          <w:szCs w:val="24"/>
        </w:rPr>
        <w:t xml:space="preserve">on the policy elements referenced by </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w:t>
      </w:r>
    </w:p>
    <w:p w:rsidR="00A86941" w:rsidRPr="00A86941" w:rsidRDefault="00A86941" w:rsidP="00A86941">
      <w:pPr>
        <w:pStyle w:val="ListParagraph"/>
        <w:rPr>
          <w:rFonts w:ascii="Times New Roman" w:hAnsi="Times New Roman" w:cs="Times New Roman"/>
          <w:sz w:val="24"/>
          <w:szCs w:val="24"/>
        </w:rPr>
      </w:pPr>
    </w:p>
    <w:p w:rsidR="00A86941" w:rsidRPr="000456AA" w:rsidRDefault="00A86941" w:rsidP="00BC294D">
      <w:pPr>
        <w:pStyle w:val="ListParagraph"/>
        <w:numPr>
          <w:ilvl w:val="0"/>
          <w:numId w:val="19"/>
        </w:numPr>
        <w:jc w:val="both"/>
        <w:rPr>
          <w:rFonts w:ascii="Times New Roman" w:hAnsi="Times New Roman" w:cs="Times New Roman"/>
          <w:i/>
          <w:sz w:val="24"/>
          <w:szCs w:val="24"/>
        </w:rPr>
      </w:pPr>
      <w:r w:rsidRPr="00A86941">
        <w:rPr>
          <w:rFonts w:ascii="Times New Roman" w:hAnsi="Times New Roman" w:cs="Times New Roman"/>
          <w:i/>
          <w:sz w:val="24"/>
          <w:szCs w:val="24"/>
        </w:rPr>
        <w:t>Prohibitions</w:t>
      </w:r>
      <w:r>
        <w:rPr>
          <w:rFonts w:ascii="Times New Roman" w:hAnsi="Times New Roman" w:cs="Times New Roman"/>
          <w:sz w:val="24"/>
          <w:szCs w:val="24"/>
        </w:rPr>
        <w:t xml:space="preserve">: </w:t>
      </w:r>
      <w:r w:rsidR="000456AA" w:rsidRPr="000456AA">
        <w:rPr>
          <w:rFonts w:ascii="TimesNewRomanPSMT" w:hAnsi="TimesNewRomanPSMT"/>
          <w:color w:val="000000"/>
          <w:sz w:val="24"/>
          <w:szCs w:val="24"/>
        </w:rPr>
        <w:t>NGAC includes three types of prohibition relations:</w:t>
      </w:r>
      <w:r w:rsidR="000456AA" w:rsidRPr="000456AA">
        <w:rPr>
          <w:rFonts w:ascii="TimesNewRomanPSMT" w:hAnsi="TimesNewRomanPSMT"/>
          <w:color w:val="000000"/>
        </w:rPr>
        <w:br/>
      </w:r>
      <w:r w:rsidR="000456AA" w:rsidRPr="000456AA">
        <w:rPr>
          <w:rFonts w:ascii="TimesNewRomanPSMT" w:hAnsi="TimesNewRomanPSMT"/>
          <w:color w:val="000000"/>
          <w:sz w:val="24"/>
          <w:szCs w:val="24"/>
        </w:rPr>
        <w:t>user-deny, user attribute-deny, and process-deny. In general, deny relations specify privilege</w:t>
      </w:r>
      <w:r w:rsidR="000456AA">
        <w:rPr>
          <w:rFonts w:ascii="TimesNewRomanPSMT" w:hAnsi="TimesNewRomanPSMT"/>
          <w:color w:val="000000"/>
        </w:rPr>
        <w:t xml:space="preserve"> </w:t>
      </w:r>
      <w:r w:rsidR="000456AA" w:rsidRPr="000456AA">
        <w:rPr>
          <w:rFonts w:ascii="TimesNewRomanPSMT" w:hAnsi="TimesNewRomanPSMT"/>
          <w:color w:val="000000"/>
          <w:sz w:val="24"/>
          <w:szCs w:val="24"/>
        </w:rPr>
        <w:t>exceptions. User deny, user attribute deny, and process deny relations are respectively denoted</w:t>
      </w:r>
      <w:r w:rsidR="000456AA">
        <w:rPr>
          <w:rFonts w:ascii="TimesNewRomanPSMT" w:hAnsi="TimesNewRomanPSMT"/>
          <w:color w:val="000000"/>
        </w:rPr>
        <w:t xml:space="preserve"> </w:t>
      </w:r>
      <w:r w:rsidR="000456AA" w:rsidRPr="000456AA">
        <w:rPr>
          <w:rFonts w:ascii="TimesNewRomanPSMT" w:hAnsi="TimesNewRomanPSMT"/>
          <w:color w:val="000000"/>
          <w:sz w:val="24"/>
          <w:szCs w:val="24"/>
        </w:rPr>
        <w:t>by u_deny(</w:t>
      </w:r>
      <w:r w:rsidR="000456AA" w:rsidRPr="000456AA">
        <w:rPr>
          <w:rFonts w:ascii="TimesNewRomanPS-ItalicMT" w:hAnsi="TimesNewRomanPS-ItalicMT"/>
          <w:i/>
          <w:iCs/>
          <w:color w:val="000000"/>
          <w:sz w:val="24"/>
          <w:szCs w:val="24"/>
        </w:rPr>
        <w:t>u</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ua_deny(</w:t>
      </w:r>
      <w:r w:rsidR="000456AA" w:rsidRPr="000456AA">
        <w:rPr>
          <w:rFonts w:ascii="TimesNewRomanPS-ItalicMT" w:hAnsi="TimesNewRomanPS-ItalicMT"/>
          <w:i/>
          <w:iCs/>
          <w:color w:val="000000"/>
          <w:sz w:val="24"/>
          <w:szCs w:val="24"/>
        </w:rPr>
        <w:t>ua</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and p_deny(</w:t>
      </w:r>
      <w:r w:rsidR="000456AA" w:rsidRPr="000456AA">
        <w:rPr>
          <w:rFonts w:ascii="TimesNewRomanPS-ItalicMT" w:hAnsi="TimesNewRomanPS-ItalicMT"/>
          <w:i/>
          <w:iCs/>
          <w:color w:val="000000"/>
          <w:sz w:val="24"/>
          <w:szCs w:val="24"/>
        </w:rPr>
        <w:t>p</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xml:space="preserve">), where </w:t>
      </w:r>
      <w:r w:rsidR="000456AA" w:rsidRPr="000456AA">
        <w:rPr>
          <w:rFonts w:ascii="TimesNewRomanPS-ItalicMT" w:hAnsi="TimesNewRomanPS-ItalicMT"/>
          <w:i/>
          <w:iCs/>
          <w:color w:val="000000"/>
          <w:sz w:val="24"/>
          <w:szCs w:val="24"/>
        </w:rPr>
        <w:t xml:space="preserve">u </w:t>
      </w:r>
      <w:r w:rsidR="000456AA" w:rsidRPr="000456AA">
        <w:rPr>
          <w:rFonts w:ascii="TimesNewRomanPSMT" w:hAnsi="TimesNewRomanPSMT"/>
          <w:color w:val="000000"/>
          <w:sz w:val="24"/>
          <w:szCs w:val="24"/>
        </w:rPr>
        <w:t xml:space="preserve">is a user, </w:t>
      </w:r>
      <w:r w:rsidR="000456AA" w:rsidRPr="000456AA">
        <w:rPr>
          <w:rFonts w:ascii="TimesNewRomanPS-ItalicMT" w:hAnsi="TimesNewRomanPS-ItalicMT"/>
          <w:i/>
          <w:iCs/>
          <w:color w:val="000000"/>
          <w:sz w:val="24"/>
          <w:szCs w:val="24"/>
        </w:rPr>
        <w:t xml:space="preserve">ua </w:t>
      </w:r>
      <w:r w:rsidR="000456AA" w:rsidRPr="000456AA">
        <w:rPr>
          <w:rFonts w:ascii="TimesNewRomanPSMT" w:hAnsi="TimesNewRomanPSMT"/>
          <w:color w:val="000000"/>
          <w:sz w:val="24"/>
          <w:szCs w:val="24"/>
        </w:rPr>
        <w:t xml:space="preserve">is auser attribute, </w:t>
      </w:r>
      <w:r w:rsidR="000456AA" w:rsidRPr="000456AA">
        <w:rPr>
          <w:rFonts w:ascii="TimesNewRomanPS-ItalicMT" w:hAnsi="TimesNewRomanPS-ItalicMT"/>
          <w:i/>
          <w:iCs/>
          <w:color w:val="000000"/>
          <w:sz w:val="24"/>
          <w:szCs w:val="24"/>
        </w:rPr>
        <w:t xml:space="preserve">p </w:t>
      </w:r>
      <w:r w:rsidR="000456AA" w:rsidRPr="000456AA">
        <w:rPr>
          <w:rFonts w:ascii="TimesNewRomanPSMT" w:hAnsi="TimesNewRomanPSMT"/>
          <w:color w:val="000000"/>
          <w:sz w:val="24"/>
          <w:szCs w:val="24"/>
        </w:rPr>
        <w:t xml:space="preserve">is a process, </w:t>
      </w:r>
      <w:r w:rsidR="000456AA" w:rsidRPr="000456AA">
        <w:rPr>
          <w:rFonts w:ascii="TimesNewRomanPS-ItalicMT" w:hAnsi="TimesNewRomanPS-ItalicMT"/>
          <w:i/>
          <w:iCs/>
          <w:color w:val="000000"/>
          <w:sz w:val="24"/>
          <w:szCs w:val="24"/>
        </w:rPr>
        <w:t xml:space="preserve">ars </w:t>
      </w:r>
      <w:r w:rsidR="000456AA" w:rsidRPr="000456AA">
        <w:rPr>
          <w:rFonts w:ascii="TimesNewRomanPSMT" w:hAnsi="TimesNewRomanPSMT"/>
          <w:color w:val="000000"/>
          <w:sz w:val="24"/>
          <w:szCs w:val="24"/>
        </w:rPr>
        <w:t xml:space="preserve">is an access right set, and </w:t>
      </w:r>
      <w:r w:rsidR="000456AA" w:rsidRPr="000456AA">
        <w:rPr>
          <w:rFonts w:ascii="TimesNewRomanPS-ItalicMT" w:hAnsi="TimesNewRomanPS-ItalicMT"/>
          <w:i/>
          <w:iCs/>
          <w:color w:val="000000"/>
          <w:sz w:val="24"/>
          <w:szCs w:val="24"/>
        </w:rPr>
        <w:t xml:space="preserve">pe </w:t>
      </w:r>
      <w:r w:rsidR="000456AA" w:rsidRPr="000456AA">
        <w:rPr>
          <w:rFonts w:ascii="TimesNewRomanPSMT" w:hAnsi="TimesNewRomanPSMT"/>
          <w:color w:val="000000"/>
          <w:sz w:val="24"/>
          <w:szCs w:val="24"/>
        </w:rPr>
        <w:t>is a policy element</w:t>
      </w:r>
      <w:r w:rsidR="000456AA">
        <w:rPr>
          <w:rFonts w:ascii="TimesNewRomanPSMT" w:hAnsi="TimesNewRomanPSMT"/>
          <w:color w:val="000000"/>
          <w:sz w:val="24"/>
          <w:szCs w:val="24"/>
        </w:rPr>
        <w:t>.</w:t>
      </w:r>
    </w:p>
    <w:p w:rsidR="000456AA" w:rsidRPr="000456AA" w:rsidRDefault="000456AA" w:rsidP="000456AA">
      <w:pPr>
        <w:pStyle w:val="ListParagraph"/>
        <w:rPr>
          <w:rFonts w:ascii="Times New Roman" w:hAnsi="Times New Roman" w:cs="Times New Roman"/>
          <w:i/>
          <w:sz w:val="24"/>
          <w:szCs w:val="24"/>
        </w:rPr>
      </w:pPr>
    </w:p>
    <w:p w:rsidR="000456AA" w:rsidRPr="00A86941" w:rsidRDefault="000456AA" w:rsidP="00BC294D">
      <w:pPr>
        <w:pStyle w:val="ListParagraph"/>
        <w:numPr>
          <w:ilvl w:val="0"/>
          <w:numId w:val="19"/>
        </w:numPr>
        <w:jc w:val="both"/>
        <w:rPr>
          <w:rFonts w:ascii="Times New Roman" w:hAnsi="Times New Roman" w:cs="Times New Roman"/>
          <w:i/>
          <w:sz w:val="24"/>
          <w:szCs w:val="24"/>
        </w:rPr>
      </w:pPr>
      <w:r>
        <w:rPr>
          <w:rFonts w:ascii="Times New Roman" w:hAnsi="Times New Roman" w:cs="Times New Roman"/>
          <w:i/>
          <w:sz w:val="24"/>
          <w:szCs w:val="24"/>
        </w:rPr>
        <w:t>Obligations</w:t>
      </w:r>
      <w:r>
        <w:rPr>
          <w:rFonts w:ascii="Times New Roman" w:hAnsi="Times New Roman" w:cs="Times New Roman"/>
          <w:sz w:val="24"/>
          <w:szCs w:val="24"/>
        </w:rPr>
        <w:t xml:space="preserve">: </w:t>
      </w:r>
      <w:r w:rsidR="0028388E" w:rsidRPr="0028388E">
        <w:rPr>
          <w:rFonts w:ascii="TimesNewRomanPS-ItalicMT" w:hAnsi="TimesNewRomanPS-ItalicMT"/>
          <w:i/>
          <w:iCs/>
          <w:color w:val="000000"/>
          <w:sz w:val="24"/>
          <w:szCs w:val="24"/>
        </w:rPr>
        <w:t xml:space="preserve">Obligations </w:t>
      </w:r>
      <w:r w:rsidR="0028388E" w:rsidRPr="0028388E">
        <w:rPr>
          <w:rFonts w:ascii="TimesNewRomanPSMT" w:hAnsi="TimesNewRomanPSMT"/>
          <w:color w:val="000000"/>
          <w:sz w:val="24"/>
          <w:szCs w:val="24"/>
        </w:rPr>
        <w:t>consist of a pair (</w:t>
      </w:r>
      <w:r w:rsidR="0028388E" w:rsidRPr="0028388E">
        <w:rPr>
          <w:rFonts w:ascii="TimesNewRomanPS-ItalicMT" w:hAnsi="TimesNewRomanPS-ItalicMT"/>
          <w:i/>
          <w:iCs/>
          <w:color w:val="000000"/>
          <w:sz w:val="24"/>
          <w:szCs w:val="24"/>
        </w:rPr>
        <w:t>ep</w:t>
      </w:r>
      <w:r w:rsidR="0028388E" w:rsidRPr="0028388E">
        <w:rPr>
          <w:rFonts w:ascii="TimesNewRomanPSMT" w:hAnsi="TimesNewRomanPSMT"/>
          <w:color w:val="000000"/>
          <w:sz w:val="24"/>
          <w:szCs w:val="24"/>
        </w:rPr>
        <w:t xml:space="preserve">,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(usually expressed as </w:t>
      </w:r>
      <w:r w:rsidR="0028388E" w:rsidRPr="0028388E">
        <w:rPr>
          <w:rFonts w:ascii="TimesNewRomanPS-BoldMT" w:hAnsi="TimesNewRomanPS-BoldMT"/>
          <w:b/>
          <w:bCs/>
          <w:color w:val="000000"/>
          <w:sz w:val="24"/>
          <w:szCs w:val="24"/>
        </w:rPr>
        <w:t xml:space="preserve">when </w:t>
      </w:r>
      <w:r w:rsidR="0028388E" w:rsidRPr="0028388E">
        <w:rPr>
          <w:rFonts w:ascii="TimesNewRomanPS-ItalicMT" w:hAnsi="TimesNewRomanPS-ItalicMT"/>
          <w:i/>
          <w:iCs/>
          <w:color w:val="000000"/>
          <w:sz w:val="24"/>
          <w:szCs w:val="24"/>
        </w:rPr>
        <w:t xml:space="preserve">ep </w:t>
      </w:r>
      <w:r w:rsidR="0028388E" w:rsidRPr="0028388E">
        <w:rPr>
          <w:rFonts w:ascii="TimesNewRomanPS-BoldMT" w:hAnsi="TimesNewRomanPS-BoldMT"/>
          <w:b/>
          <w:bCs/>
          <w:color w:val="000000"/>
          <w:sz w:val="24"/>
          <w:szCs w:val="24"/>
        </w:rPr>
        <w:t xml:space="preserve">do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where </w:t>
      </w:r>
      <w:r w:rsidR="0028388E" w:rsidRPr="0028388E">
        <w:rPr>
          <w:rFonts w:ascii="TimesNewRomanPS-ItalicMT" w:hAnsi="TimesNewRomanPS-ItalicMT"/>
          <w:i/>
          <w:iCs/>
          <w:color w:val="000000"/>
          <w:sz w:val="24"/>
          <w:szCs w:val="24"/>
        </w:rPr>
        <w:t xml:space="preserve">ep </w:t>
      </w:r>
      <w:r w:rsidR="0028388E" w:rsidRPr="0028388E">
        <w:rPr>
          <w:rFonts w:ascii="TimesNewRomanPSMT" w:hAnsi="TimesNewRomanPSMT"/>
          <w:color w:val="000000"/>
          <w:sz w:val="24"/>
          <w:szCs w:val="24"/>
        </w:rPr>
        <w:t xml:space="preserve">is an </w:t>
      </w:r>
      <w:r w:rsidR="0028388E" w:rsidRPr="0028388E">
        <w:rPr>
          <w:rFonts w:ascii="TimesNewRomanPS-ItalicMT" w:hAnsi="TimesNewRomanPS-ItalicMT"/>
          <w:i/>
          <w:iCs/>
          <w:color w:val="000000"/>
          <w:sz w:val="24"/>
          <w:szCs w:val="24"/>
        </w:rPr>
        <w:t>event</w:t>
      </w:r>
      <w:r w:rsidR="0028388E">
        <w:rPr>
          <w:rFonts w:ascii="TimesNewRomanPS-ItalicMT" w:hAnsi="TimesNewRomanPS-ItalicMT"/>
          <w:i/>
          <w:iCs/>
          <w:color w:val="000000"/>
          <w:sz w:val="24"/>
          <w:szCs w:val="24"/>
        </w:rPr>
        <w:t xml:space="preserve"> </w:t>
      </w:r>
      <w:r w:rsidR="0028388E" w:rsidRPr="0028388E">
        <w:rPr>
          <w:rFonts w:ascii="TimesNewRomanPS-ItalicMT" w:hAnsi="TimesNewRomanPS-ItalicMT"/>
          <w:i/>
          <w:iCs/>
          <w:color w:val="000000"/>
          <w:sz w:val="24"/>
          <w:szCs w:val="24"/>
        </w:rPr>
        <w:t xml:space="preserve">pattern </w:t>
      </w:r>
      <w:r w:rsidR="0028388E" w:rsidRPr="0028388E">
        <w:rPr>
          <w:rFonts w:ascii="TimesNewRomanPSMT" w:hAnsi="TimesNewRomanPSMT"/>
          <w:color w:val="000000"/>
          <w:sz w:val="24"/>
          <w:szCs w:val="24"/>
        </w:rPr>
        <w:t xml:space="preserve">and </w:t>
      </w:r>
      <w:r w:rsidR="0028388E" w:rsidRPr="0028388E">
        <w:rPr>
          <w:rFonts w:ascii="TimesNewRomanPS-ItalicMT" w:hAnsi="TimesNewRomanPS-ItalicMT"/>
          <w:i/>
          <w:iCs/>
          <w:color w:val="000000"/>
          <w:sz w:val="24"/>
          <w:szCs w:val="24"/>
        </w:rPr>
        <w:t xml:space="preserve">r </w:t>
      </w:r>
      <w:r w:rsidR="0028388E" w:rsidRPr="0028388E">
        <w:rPr>
          <w:rFonts w:ascii="TimesNewRomanPSMT" w:hAnsi="TimesNewRomanPSMT"/>
          <w:color w:val="000000"/>
          <w:sz w:val="24"/>
          <w:szCs w:val="24"/>
        </w:rPr>
        <w:t xml:space="preserve">is a sequence of administrative operations, called a </w:t>
      </w:r>
      <w:r w:rsidR="0028388E" w:rsidRPr="0028388E">
        <w:rPr>
          <w:rFonts w:ascii="TimesNewRomanPS-ItalicMT" w:hAnsi="TimesNewRomanPS-ItalicMT"/>
          <w:i/>
          <w:iCs/>
          <w:color w:val="000000"/>
          <w:sz w:val="24"/>
          <w:szCs w:val="24"/>
        </w:rPr>
        <w:t>response</w:t>
      </w:r>
      <w:r w:rsidR="0028388E" w:rsidRPr="0028388E">
        <w:rPr>
          <w:rFonts w:ascii="TimesNewRomanPSMT" w:hAnsi="TimesNewRomanPSMT"/>
          <w:color w:val="000000"/>
          <w:sz w:val="24"/>
          <w:szCs w:val="24"/>
        </w:rPr>
        <w:t>. The event pattern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specifies conditions that, if matched by the context surrounding a process’s successful execution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of an operation on an object (an event), cause the administrative operations of the associated</w:t>
      </w:r>
      <w:r w:rsidR="0028388E">
        <w:rPr>
          <w:rFonts w:ascii="TimesNewRomanPSMT" w:hAnsi="TimesNewRomanPSMT"/>
          <w:color w:val="000000"/>
        </w:rPr>
        <w:t xml:space="preserve"> </w:t>
      </w:r>
      <w:r w:rsidR="0028388E" w:rsidRPr="0028388E">
        <w:rPr>
          <w:rFonts w:ascii="TimesNewRomanPSMT" w:hAnsi="TimesNewRomanPSMT"/>
          <w:color w:val="000000"/>
          <w:sz w:val="24"/>
          <w:szCs w:val="24"/>
        </w:rPr>
        <w:t>response to be immediately executed.</w:t>
      </w:r>
    </w:p>
    <w:p w:rsidR="007146A0" w:rsidRDefault="007146A0" w:rsidP="009E5BDD">
      <w:pPr>
        <w:jc w:val="both"/>
        <w:rPr>
          <w:rFonts w:ascii="Times New Roman" w:hAnsi="Times New Roman" w:cs="Times New Roman"/>
          <w:sz w:val="24"/>
          <w:szCs w:val="24"/>
        </w:rPr>
      </w:pPr>
    </w:p>
    <w:p w:rsidR="003033D5" w:rsidRPr="0081447C" w:rsidRDefault="003033D5" w:rsidP="003033D5">
      <w:pPr>
        <w:pStyle w:val="ListParagraph"/>
        <w:numPr>
          <w:ilvl w:val="0"/>
          <w:numId w:val="19"/>
        </w:numPr>
        <w:jc w:val="both"/>
        <w:rPr>
          <w:rFonts w:ascii="Times New Roman" w:hAnsi="Times New Roman" w:cs="Times New Roman"/>
          <w:b/>
          <w:sz w:val="24"/>
          <w:szCs w:val="24"/>
        </w:rPr>
      </w:pPr>
      <w:r w:rsidRPr="0081447C">
        <w:rPr>
          <w:rFonts w:ascii="Times New Roman" w:hAnsi="Times New Roman" w:cs="Times New Roman"/>
          <w:b/>
          <w:sz w:val="24"/>
          <w:szCs w:val="24"/>
        </w:rPr>
        <w:lastRenderedPageBreak/>
        <w:t>Derived Privileges:</w:t>
      </w:r>
    </w:p>
    <w:p w:rsidR="003033D5" w:rsidRPr="003033D5" w:rsidRDefault="003033D5" w:rsidP="003033D5">
      <w:pPr>
        <w:pStyle w:val="ListParagraph"/>
        <w:rPr>
          <w:rFonts w:ascii="Times New Roman" w:hAnsi="Times New Roman" w:cs="Times New Roman"/>
          <w:sz w:val="24"/>
          <w:szCs w:val="24"/>
        </w:rPr>
      </w:pPr>
    </w:p>
    <w:p w:rsidR="003033D5" w:rsidRDefault="004E4474" w:rsidP="00B12BD2">
      <w:pPr>
        <w:pStyle w:val="ListParagraph"/>
        <w:ind w:left="0"/>
        <w:jc w:val="both"/>
        <w:rPr>
          <w:rFonts w:ascii="Times New Roman" w:hAnsi="Times New Roman" w:cs="Times New Roman"/>
          <w:sz w:val="24"/>
          <w:szCs w:val="24"/>
        </w:rPr>
      </w:pPr>
      <w:r>
        <w:rPr>
          <w:rFonts w:ascii="TimesNewRomanPSMT" w:hAnsi="TimesNewRomanPSMT"/>
          <w:color w:val="000000"/>
          <w:sz w:val="24"/>
          <w:szCs w:val="24"/>
        </w:rPr>
        <w:t xml:space="preserve">Figure 3.9 </w:t>
      </w:r>
      <w:r w:rsidR="00CA5476">
        <w:rPr>
          <w:rFonts w:ascii="TimesNewRomanPSMT" w:hAnsi="TimesNewRomanPSMT"/>
          <w:color w:val="000000"/>
          <w:sz w:val="24"/>
          <w:szCs w:val="24"/>
        </w:rPr>
        <w:t xml:space="preserve">illustrates </w:t>
      </w:r>
      <w:r w:rsidRPr="004E4474">
        <w:rPr>
          <w:rFonts w:ascii="TimesNewRomanPSMT" w:hAnsi="TimesNewRomanPSMT"/>
          <w:color w:val="000000"/>
          <w:sz w:val="24"/>
          <w:szCs w:val="24"/>
        </w:rPr>
        <w:t>example assignment and associati</w:t>
      </w:r>
      <w:r w:rsidR="002147EB">
        <w:rPr>
          <w:rFonts w:ascii="TimesNewRomanPSMT" w:hAnsi="TimesNewRomanPSMT"/>
          <w:color w:val="000000"/>
          <w:sz w:val="24"/>
          <w:szCs w:val="24"/>
        </w:rPr>
        <w:t xml:space="preserve">on relations depicted as graphs - </w:t>
      </w:r>
      <w:r w:rsidRPr="004E4474">
        <w:rPr>
          <w:rFonts w:ascii="TimesNewRomanPSMT" w:hAnsi="TimesNewRomanPSMT"/>
          <w:color w:val="000000"/>
          <w:sz w:val="24"/>
          <w:szCs w:val="24"/>
        </w:rPr>
        <w:t>one an</w:t>
      </w:r>
      <w:r>
        <w:rPr>
          <w:rFonts w:ascii="TimesNewRomanPSMT" w:hAnsi="TimesNewRomanPSMT"/>
          <w:color w:val="000000"/>
        </w:rPr>
        <w:t xml:space="preserve"> </w:t>
      </w:r>
      <w:r w:rsidRPr="004E4474">
        <w:rPr>
          <w:rFonts w:ascii="TimesNewRomanPSMT" w:hAnsi="TimesNewRomanPSMT"/>
          <w:color w:val="000000"/>
          <w:sz w:val="24"/>
          <w:szCs w:val="24"/>
        </w:rPr>
        <w:t>access control policy configuration with policy cla</w:t>
      </w:r>
      <w:r w:rsidR="002147EB">
        <w:rPr>
          <w:rFonts w:ascii="TimesNewRomanPSMT" w:hAnsi="TimesNewRomanPSMT"/>
          <w:color w:val="000000"/>
          <w:sz w:val="24"/>
          <w:szCs w:val="24"/>
        </w:rPr>
        <w:t xml:space="preserve">ss “Project Access” </w:t>
      </w:r>
      <w:r w:rsidRPr="004E4474">
        <w:rPr>
          <w:rFonts w:ascii="TimesNewRomanPSMT" w:hAnsi="TimesNewRomanPSMT"/>
          <w:color w:val="000000"/>
          <w:sz w:val="24"/>
          <w:szCs w:val="24"/>
        </w:rPr>
        <w:t>and the other</w:t>
      </w:r>
      <w:r>
        <w:rPr>
          <w:rFonts w:ascii="TimesNewRomanPSMT" w:hAnsi="TimesNewRomanPSMT"/>
          <w:color w:val="000000"/>
        </w:rPr>
        <w:t xml:space="preserve"> </w:t>
      </w:r>
      <w:r w:rsidRPr="004E4474">
        <w:rPr>
          <w:rFonts w:ascii="TimesNewRomanPSMT" w:hAnsi="TimesNewRomanPSMT"/>
          <w:color w:val="000000"/>
          <w:sz w:val="24"/>
          <w:szCs w:val="24"/>
        </w:rPr>
        <w:t>a data service configuration with “File Management” a</w:t>
      </w:r>
      <w:r>
        <w:rPr>
          <w:rFonts w:ascii="TimesNewRomanPSMT" w:hAnsi="TimesNewRomanPSMT"/>
          <w:color w:val="000000"/>
          <w:sz w:val="24"/>
          <w:szCs w:val="24"/>
        </w:rPr>
        <w:t xml:space="preserve">s its policy class. </w:t>
      </w:r>
      <w:r w:rsidRPr="004E4474">
        <w:rPr>
          <w:rFonts w:ascii="TimesNewRomanPSMT" w:hAnsi="TimesNewRomanPSMT"/>
          <w:color w:val="000000"/>
          <w:sz w:val="24"/>
          <w:szCs w:val="24"/>
        </w:rPr>
        <w:t>Users and</w:t>
      </w:r>
      <w:r>
        <w:rPr>
          <w:rFonts w:ascii="TimesNewRomanPSMT" w:hAnsi="TimesNewRomanPSMT"/>
          <w:color w:val="000000"/>
        </w:rPr>
        <w:t xml:space="preserve"> </w:t>
      </w:r>
      <w:r w:rsidRPr="004E4474">
        <w:rPr>
          <w:rFonts w:ascii="TimesNewRomanPSMT" w:hAnsi="TimesNewRomanPSMT"/>
          <w:color w:val="000000"/>
          <w:sz w:val="24"/>
          <w:szCs w:val="24"/>
        </w:rPr>
        <w:t>user attributes are on the left side of the graphs, and objects and object attributes are on the right.</w:t>
      </w:r>
    </w:p>
    <w:p w:rsidR="003033D5" w:rsidRDefault="003033D5" w:rsidP="003033D5">
      <w:pPr>
        <w:pStyle w:val="ListParagraph"/>
        <w:ind w:left="1080"/>
        <w:jc w:val="both"/>
        <w:rPr>
          <w:rFonts w:ascii="Times New Roman" w:hAnsi="Times New Roman" w:cs="Times New Roman"/>
          <w:sz w:val="24"/>
          <w:szCs w:val="24"/>
        </w:rPr>
      </w:pPr>
    </w:p>
    <w:p w:rsidR="003033D5" w:rsidRPr="00B12BD2" w:rsidRDefault="00B12BD2" w:rsidP="00B12BD2">
      <w:pPr>
        <w:jc w:val="both"/>
        <w:rPr>
          <w:rFonts w:ascii="Times New Roman" w:hAnsi="Times New Roman" w:cs="Times New Roman"/>
          <w:sz w:val="24"/>
          <w:szCs w:val="24"/>
        </w:rPr>
      </w:pPr>
      <w:r>
        <w:rPr>
          <w:noProof/>
        </w:rPr>
        <w:drawing>
          <wp:inline distT="0" distB="0" distL="0" distR="0" wp14:anchorId="46255426" wp14:editId="211A060E">
            <wp:extent cx="6036129" cy="210039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498" cy="2112353"/>
                    </a:xfrm>
                    <a:prstGeom prst="rect">
                      <a:avLst/>
                    </a:prstGeom>
                  </pic:spPr>
                </pic:pic>
              </a:graphicData>
            </a:graphic>
          </wp:inline>
        </w:drawing>
      </w:r>
    </w:p>
    <w:p w:rsidR="003033D5" w:rsidRDefault="008E4DD5" w:rsidP="003033D5">
      <w:pPr>
        <w:pStyle w:val="ListParagraph"/>
        <w:ind w:left="1080"/>
        <w:jc w:val="both"/>
        <w:rPr>
          <w:rFonts w:ascii="Times New Roman" w:hAnsi="Times New Roman" w:cs="Times New Roman"/>
          <w:bCs/>
          <w:color w:val="000000"/>
          <w:sz w:val="24"/>
          <w:szCs w:val="24"/>
        </w:rPr>
      </w:pPr>
      <w:r>
        <w:rPr>
          <w:rFonts w:ascii="Times New Roman" w:hAnsi="Times New Roman" w:cs="Times New Roman"/>
          <w:sz w:val="24"/>
          <w:szCs w:val="24"/>
        </w:rPr>
        <w:t xml:space="preserve">                Figure 3.9 </w:t>
      </w:r>
      <w:r w:rsidRPr="008E4DD5">
        <w:rPr>
          <w:rFonts w:ascii="Times New Roman" w:hAnsi="Times New Roman" w:cs="Times New Roman"/>
          <w:bCs/>
          <w:color w:val="000000"/>
          <w:sz w:val="24"/>
          <w:szCs w:val="24"/>
        </w:rPr>
        <w:t>Example Assignment and Association Graphs</w:t>
      </w:r>
    </w:p>
    <w:p w:rsidR="008E4DD5" w:rsidRDefault="008E4DD5" w:rsidP="003033D5">
      <w:pPr>
        <w:pStyle w:val="ListParagraph"/>
        <w:ind w:left="1080"/>
        <w:jc w:val="both"/>
        <w:rPr>
          <w:rFonts w:ascii="Times New Roman" w:hAnsi="Times New Roman" w:cs="Times New Roman"/>
          <w:bCs/>
          <w:color w:val="000000"/>
          <w:sz w:val="24"/>
          <w:szCs w:val="24"/>
        </w:rPr>
      </w:pPr>
    </w:p>
    <w:p w:rsidR="00B12BD2" w:rsidRDefault="008E4DD5" w:rsidP="00B12BD2">
      <w:pPr>
        <w:pStyle w:val="ListParagraph"/>
        <w:ind w:left="0"/>
        <w:jc w:val="both"/>
        <w:rPr>
          <w:rFonts w:ascii="TimesNewRomanPSMT" w:hAnsi="TimesNewRomanPSMT"/>
          <w:color w:val="000000"/>
          <w:sz w:val="24"/>
          <w:szCs w:val="24"/>
        </w:rPr>
      </w:pPr>
      <w:r w:rsidRPr="008E4DD5">
        <w:rPr>
          <w:rFonts w:ascii="TimesNewRomanPSMT" w:hAnsi="TimesNewRomanPSMT"/>
          <w:color w:val="000000"/>
          <w:sz w:val="24"/>
          <w:szCs w:val="24"/>
        </w:rPr>
        <w:t>Collectively associations and assignments indirectly specify privileges of the form (</w:t>
      </w:r>
      <w:r w:rsidRPr="008E4DD5">
        <w:rPr>
          <w:rFonts w:ascii="TimesNewRomanPS-ItalicMT" w:hAnsi="TimesNewRomanPS-ItalicMT"/>
          <w:i/>
          <w:iCs/>
          <w:color w:val="000000"/>
          <w:sz w:val="24"/>
          <w:szCs w:val="24"/>
        </w:rPr>
        <w:t>u</w:t>
      </w:r>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ar</w:t>
      </w:r>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with</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the meaning that user </w:t>
      </w:r>
      <w:r w:rsidRPr="008E4DD5">
        <w:rPr>
          <w:rFonts w:ascii="TimesNewRomanPS-ItalicMT" w:hAnsi="TimesNewRomanPS-ItalicMT"/>
          <w:i/>
          <w:iCs/>
          <w:color w:val="000000"/>
          <w:sz w:val="24"/>
          <w:szCs w:val="24"/>
        </w:rPr>
        <w:t xml:space="preserve">u </w:t>
      </w:r>
      <w:r w:rsidRPr="008E4DD5">
        <w:rPr>
          <w:rFonts w:ascii="TimesNewRomanPSMT" w:hAnsi="TimesNewRomanPSMT"/>
          <w:color w:val="000000"/>
          <w:sz w:val="24"/>
          <w:szCs w:val="24"/>
        </w:rPr>
        <w:t xml:space="preserve">is permitted (or has a capability) to execute the access right </w:t>
      </w:r>
      <w:r w:rsidRPr="008E4DD5">
        <w:rPr>
          <w:rFonts w:ascii="TimesNewRomanPS-ItalicMT" w:hAnsi="TimesNewRomanPS-ItalicMT"/>
          <w:i/>
          <w:iCs/>
          <w:color w:val="000000"/>
          <w:sz w:val="24"/>
          <w:szCs w:val="24"/>
        </w:rPr>
        <w:t xml:space="preserve">ar </w:t>
      </w:r>
      <w:r w:rsidRPr="008E4DD5">
        <w:rPr>
          <w:rFonts w:ascii="TimesNewRomanPSMT" w:hAnsi="TimesNewRomanPSMT"/>
          <w:color w:val="000000"/>
          <w:sz w:val="24"/>
          <w:szCs w:val="24"/>
        </w:rPr>
        <w:t>on</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element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xml:space="preserve">, where </w:t>
      </w:r>
      <w:r w:rsidRPr="008E4DD5">
        <w:rPr>
          <w:rFonts w:ascii="TimesNewRomanPS-ItalicMT" w:hAnsi="TimesNewRomanPS-ItalicMT"/>
          <w:i/>
          <w:iCs/>
          <w:color w:val="000000"/>
          <w:sz w:val="24"/>
          <w:szCs w:val="24"/>
        </w:rPr>
        <w:t xml:space="preserve">e </w:t>
      </w:r>
      <w:r w:rsidRPr="008E4DD5">
        <w:rPr>
          <w:rFonts w:ascii="TimesNewRomanPSMT" w:hAnsi="TimesNewRomanPSMT"/>
          <w:color w:val="000000"/>
          <w:sz w:val="24"/>
          <w:szCs w:val="24"/>
        </w:rPr>
        <w:t>can represent a user, user attribute, or object attribute</w:t>
      </w:r>
      <w:r w:rsidR="00C0593D">
        <w:rPr>
          <w:rFonts w:ascii="TimesNewRomanPSMT" w:hAnsi="TimesNewRomanPSMT"/>
          <w:color w:val="000000"/>
          <w:sz w:val="24"/>
          <w:szCs w:val="24"/>
        </w:rPr>
        <w:t>.</w:t>
      </w:r>
      <w:r w:rsidR="00B12BD2" w:rsidRPr="00B12BD2">
        <w:t xml:space="preserve"> </w:t>
      </w:r>
      <w:r w:rsidR="00B12BD2" w:rsidRPr="00B12BD2">
        <w:rPr>
          <w:rFonts w:ascii="TimesNewRomanPSMT" w:hAnsi="TimesNewRomanPSMT"/>
          <w:color w:val="000000"/>
          <w:sz w:val="24"/>
          <w:szCs w:val="24"/>
        </w:rPr>
        <w:t>NGAC includes an algorithm for determining privileges with respect to one or more policy</w:t>
      </w:r>
      <w:r w:rsidR="00B12BD2">
        <w:rPr>
          <w:rFonts w:ascii="TimesNewRomanPSMT" w:hAnsi="TimesNewRomanPSMT"/>
          <w:color w:val="000000"/>
        </w:rPr>
        <w:t xml:space="preserve"> </w:t>
      </w:r>
      <w:r w:rsidR="00B12BD2" w:rsidRPr="00B12BD2">
        <w:rPr>
          <w:rFonts w:ascii="TimesNewRomanPSMT" w:hAnsi="TimesNewRomanPSMT"/>
          <w:color w:val="000000"/>
          <w:sz w:val="24"/>
          <w:szCs w:val="24"/>
        </w:rPr>
        <w:t>classes and associations. Specifically, (</w:t>
      </w:r>
      <w:r w:rsidR="00B12BD2" w:rsidRPr="00B12BD2">
        <w:rPr>
          <w:rFonts w:ascii="TimesNewRomanPS-ItalicMT" w:hAnsi="TimesNewRomanPS-ItalicMT"/>
          <w:i/>
          <w:iCs/>
          <w:color w:val="000000"/>
          <w:sz w:val="24"/>
          <w:szCs w:val="24"/>
        </w:rPr>
        <w:t>u</w:t>
      </w:r>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ar</w:t>
      </w:r>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e</w:t>
      </w:r>
      <w:r w:rsidR="00B12BD2" w:rsidRPr="00B12BD2">
        <w:rPr>
          <w:rFonts w:ascii="TimesNewRomanPSMT" w:hAnsi="TimesNewRomanPSMT"/>
          <w:color w:val="000000"/>
          <w:sz w:val="24"/>
          <w:szCs w:val="24"/>
        </w:rPr>
        <w:t>) is a privilege if and only if, for each policy class</w:t>
      </w:r>
      <w:r w:rsidR="00B12BD2">
        <w:rPr>
          <w:rFonts w:ascii="TimesNewRomanPSMT" w:hAnsi="TimesNewRomanPSMT"/>
          <w:color w:val="000000"/>
        </w:rPr>
        <w:t xml:space="preserve"> </w:t>
      </w:r>
      <w:r w:rsidR="00B12BD2" w:rsidRPr="00B12BD2">
        <w:rPr>
          <w:rFonts w:ascii="TimesNewRomanPS-ItalicMT" w:hAnsi="TimesNewRomanPS-ItalicMT"/>
          <w:i/>
          <w:iCs/>
          <w:color w:val="000000"/>
          <w:sz w:val="24"/>
          <w:szCs w:val="24"/>
        </w:rPr>
        <w:t xml:space="preserve">pc </w:t>
      </w:r>
      <w:r w:rsidR="00B12BD2" w:rsidRPr="00B12BD2">
        <w:rPr>
          <w:rFonts w:ascii="TimesNewRomanPSMT" w:hAnsi="TimesNewRomanPSMT"/>
          <w:color w:val="000000"/>
          <w:sz w:val="24"/>
          <w:szCs w:val="24"/>
        </w:rPr>
        <w:t xml:space="preserve">in which </w:t>
      </w:r>
      <w:r w:rsidR="00B12BD2" w:rsidRPr="00B12BD2">
        <w:rPr>
          <w:rFonts w:ascii="TimesNewRomanPS-ItalicMT" w:hAnsi="TimesNewRomanPS-ItalicMT"/>
          <w:i/>
          <w:iCs/>
          <w:color w:val="000000"/>
          <w:sz w:val="24"/>
          <w:szCs w:val="24"/>
        </w:rPr>
        <w:t xml:space="preserve">e </w:t>
      </w:r>
      <w:r w:rsidR="00B12BD2">
        <w:rPr>
          <w:rFonts w:ascii="TimesNewRomanPSMT" w:hAnsi="TimesNewRomanPSMT"/>
          <w:color w:val="000000"/>
          <w:sz w:val="24"/>
          <w:szCs w:val="24"/>
        </w:rPr>
        <w:t xml:space="preserve">is contained, the following is </w:t>
      </w:r>
      <w:r w:rsidR="00B12BD2" w:rsidRPr="00B12BD2">
        <w:rPr>
          <w:rFonts w:ascii="TimesNewRomanPSMT" w:hAnsi="TimesNewRomanPSMT"/>
          <w:color w:val="000000"/>
          <w:sz w:val="24"/>
          <w:szCs w:val="24"/>
        </w:rPr>
        <w:t>true:</w:t>
      </w:r>
    </w:p>
    <w:p w:rsidR="008E4DD5" w:rsidRDefault="00B12BD2" w:rsidP="00B12BD2">
      <w:pPr>
        <w:pStyle w:val="ListParagraph"/>
        <w:rPr>
          <w:rFonts w:ascii="TimesNewRomanPSMT" w:hAnsi="TimesNewRomanPSMT"/>
          <w:color w:val="000000"/>
          <w:sz w:val="24"/>
          <w:szCs w:val="24"/>
        </w:rPr>
      </w:pPr>
      <w:r w:rsidRPr="00B12BD2">
        <w:rPr>
          <w:rFonts w:ascii="TimesNewRomanPSMT" w:hAnsi="TimesNewRomanPSMT"/>
          <w:color w:val="000000"/>
        </w:rPr>
        <w:br/>
      </w:r>
      <w:r>
        <w:rPr>
          <w:rFonts w:ascii="SymbolMT" w:hAnsi="SymbolMT"/>
          <w:color w:val="000000"/>
          <w:sz w:val="24"/>
          <w:szCs w:val="24"/>
        </w:rPr>
        <w:t xml:space="preserve">•   </w:t>
      </w:r>
      <w:r w:rsidRPr="00B12BD2">
        <w:rPr>
          <w:rFonts w:ascii="TimesNewRomanPSMT" w:hAnsi="TimesNewRomanPSMT"/>
          <w:color w:val="000000"/>
          <w:sz w:val="24"/>
          <w:szCs w:val="24"/>
        </w:rPr>
        <w:t xml:space="preserve">The user </w:t>
      </w:r>
      <w:r w:rsidRPr="00B12BD2">
        <w:rPr>
          <w:rFonts w:ascii="TimesNewRomanPS-ItalicMT" w:hAnsi="TimesNewRomanPS-ItalicMT"/>
          <w:i/>
          <w:iCs/>
          <w:color w:val="000000"/>
          <w:sz w:val="24"/>
          <w:szCs w:val="24"/>
        </w:rPr>
        <w:t xml:space="preserve">u </w:t>
      </w:r>
      <w:r w:rsidRPr="00B12BD2">
        <w:rPr>
          <w:rFonts w:ascii="TimesNewRomanPSMT" w:hAnsi="TimesNewRomanPSMT"/>
          <w:color w:val="000000"/>
          <w:sz w:val="24"/>
          <w:szCs w:val="24"/>
        </w:rPr>
        <w:t>is contained by the user attribute of an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element </w:t>
      </w:r>
      <w:r w:rsidRPr="00B12BD2">
        <w:rPr>
          <w:rFonts w:ascii="TimesNewRomanPS-ItalicMT" w:hAnsi="TimesNewRomanPS-ItalicMT"/>
          <w:i/>
          <w:iCs/>
          <w:color w:val="000000"/>
          <w:sz w:val="24"/>
          <w:szCs w:val="24"/>
        </w:rPr>
        <w:t xml:space="preserve">e </w:t>
      </w:r>
      <w:r w:rsidRPr="00B12BD2">
        <w:rPr>
          <w:rFonts w:ascii="TimesNewRomanPSMT" w:hAnsi="TimesNewRomanPSMT"/>
          <w:color w:val="000000"/>
          <w:sz w:val="24"/>
          <w:szCs w:val="24"/>
        </w:rPr>
        <w:t xml:space="preserve">is contained by 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of that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 xml:space="preserve">of that association is contained by the policy class </w:t>
      </w:r>
      <w:r w:rsidRPr="00B12BD2">
        <w:rPr>
          <w:rFonts w:ascii="TimesNewRomanPS-ItalicMT" w:hAnsi="TimesNewRomanPS-ItalicMT"/>
          <w:i/>
          <w:iCs/>
          <w:color w:val="000000"/>
          <w:sz w:val="24"/>
          <w:szCs w:val="24"/>
        </w:rPr>
        <w:t>pc</w:t>
      </w:r>
      <w:r w:rsidRPr="00B12BD2">
        <w:rPr>
          <w:rFonts w:ascii="TimesNewRomanPSMT" w:hAnsi="TimesNewRomanPSMT"/>
          <w:color w:val="000000"/>
          <w:sz w:val="24"/>
          <w:szCs w:val="24"/>
        </w:rPr>
        <w:t>; and</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access right </w:t>
      </w:r>
      <w:r w:rsidRPr="00B12BD2">
        <w:rPr>
          <w:rFonts w:ascii="TimesNewRomanPS-ItalicMT" w:hAnsi="TimesNewRomanPS-ItalicMT"/>
          <w:i/>
          <w:iCs/>
          <w:color w:val="000000"/>
          <w:sz w:val="24"/>
          <w:szCs w:val="24"/>
        </w:rPr>
        <w:t xml:space="preserve">ar </w:t>
      </w:r>
      <w:r w:rsidRPr="00B12BD2">
        <w:rPr>
          <w:rFonts w:ascii="TimesNewRomanPSMT" w:hAnsi="TimesNewRomanPSMT"/>
          <w:color w:val="000000"/>
          <w:sz w:val="24"/>
          <w:szCs w:val="24"/>
        </w:rPr>
        <w:t>is a member of the access right set of that association.</w:t>
      </w:r>
    </w:p>
    <w:p w:rsidR="00DB20E6" w:rsidRPr="00DB20E6" w:rsidRDefault="00474F47" w:rsidP="00DB20E6">
      <w:pPr>
        <w:rPr>
          <w:rFonts w:ascii="Times New Roman" w:hAnsi="Times New Roman" w:cs="Times New Roman"/>
          <w:sz w:val="24"/>
          <w:szCs w:val="24"/>
        </w:rPr>
      </w:pPr>
      <w:r w:rsidRPr="00474F47">
        <w:rPr>
          <w:rFonts w:ascii="TimesNewRomanPSMT" w:hAnsi="TimesNewRomanPSMT"/>
          <w:color w:val="000000"/>
          <w:sz w:val="24"/>
          <w:szCs w:val="24"/>
        </w:rPr>
        <w:t>The left and right columns of Table 2 list derived privileges for Figure 6a</w:t>
      </w:r>
      <w:r w:rsidR="00CD282F">
        <w:rPr>
          <w:rFonts w:ascii="TimesNewRomanPSMT" w:hAnsi="TimesNewRomanPSMT"/>
          <w:color w:val="000000"/>
        </w:rPr>
        <w:t xml:space="preserve"> </w:t>
      </w:r>
      <w:r w:rsidRPr="00474F47">
        <w:rPr>
          <w:rFonts w:ascii="TimesNewRomanPSMT" w:hAnsi="TimesNewRomanPSMT"/>
          <w:color w:val="000000"/>
          <w:sz w:val="24"/>
          <w:szCs w:val="24"/>
        </w:rPr>
        <w:t>and 6b, when considered independent of one another.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396"/>
        <w:gridCol w:w="4396"/>
      </w:tblGrid>
      <w:tr w:rsidR="009E01D2" w:rsidRPr="00DB20E6" w:rsidTr="009E01D2">
        <w:trPr>
          <w:trHeight w:val="359"/>
        </w:trPr>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Project Access</w:t>
            </w:r>
          </w:p>
        </w:tc>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File Management</w:t>
            </w:r>
          </w:p>
        </w:tc>
      </w:tr>
      <w:tr w:rsidR="00DB20E6" w:rsidRPr="00DB20E6" w:rsidTr="00DB20E6">
        <w:trPr>
          <w:trHeight w:val="680"/>
        </w:trPr>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o1), (u1, w, o1), (u1, r, o2), (u2, r, o1),</w:t>
            </w:r>
            <w:r w:rsidRPr="00DB20E6">
              <w:rPr>
                <w:rFonts w:ascii="TimesNewRomanPSMT" w:eastAsia="Times New Roman" w:hAnsi="TimesNewRomanPSMT" w:cs="Times New Roman"/>
                <w:color w:val="000000"/>
              </w:rPr>
              <w:br/>
              <w:t>(u2, r, o2), (u2, w, o2), (u2, r, o3), (u2, w, o3)</w:t>
            </w:r>
          </w:p>
        </w:tc>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o2), (u1, w, o2), (u2, r, o2), (u2, w, o2),</w:t>
            </w:r>
            <w:r w:rsidRPr="00DB20E6">
              <w:rPr>
                <w:rFonts w:ascii="TimesNewRomanPSMT" w:eastAsia="Times New Roman" w:hAnsi="TimesNewRomanPSMT" w:cs="Times New Roman"/>
                <w:color w:val="000000"/>
              </w:rPr>
              <w:br/>
              <w:t>(u2, r, o3), (u2, w, o3), (u2, r, o4), (u2, w, o4)</w:t>
            </w:r>
          </w:p>
        </w:tc>
      </w:tr>
    </w:tbl>
    <w:p w:rsidR="003051A2" w:rsidRDefault="009E01D2" w:rsidP="003051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3.1 </w:t>
      </w:r>
      <w:r w:rsidRPr="009E01D2">
        <w:rPr>
          <w:rFonts w:ascii="Times New Roman" w:hAnsi="Times New Roman" w:cs="Times New Roman"/>
          <w:bCs/>
          <w:color w:val="000000"/>
          <w:sz w:val="24"/>
          <w:szCs w:val="24"/>
        </w:rPr>
        <w:t xml:space="preserve">Derived Privileges for the Independent Configuration of Figures </w:t>
      </w:r>
      <w:r>
        <w:rPr>
          <w:rFonts w:ascii="Times New Roman" w:hAnsi="Times New Roman" w:cs="Times New Roman"/>
          <w:bCs/>
          <w:color w:val="000000"/>
          <w:sz w:val="24"/>
          <w:szCs w:val="24"/>
        </w:rPr>
        <w:t>3.9</w:t>
      </w:r>
      <w:r w:rsidR="00DB20E6" w:rsidRPr="00DB20E6">
        <w:rPr>
          <w:rFonts w:ascii="Times New Roman" w:eastAsia="Times New Roman" w:hAnsi="Times New Roman" w:cs="Times New Roman"/>
          <w:sz w:val="24"/>
          <w:szCs w:val="24"/>
        </w:rPr>
        <w:br/>
      </w:r>
    </w:p>
    <w:p w:rsidR="003051A2" w:rsidRPr="003051A2" w:rsidRDefault="003051A2" w:rsidP="003051A2">
      <w:pPr>
        <w:rPr>
          <w:rFonts w:ascii="Times New Roman" w:eastAsia="Times New Roman" w:hAnsi="Times New Roman" w:cs="Times New Roman"/>
          <w:sz w:val="24"/>
          <w:szCs w:val="24"/>
        </w:rPr>
      </w:pPr>
      <w:r>
        <w:rPr>
          <w:rFonts w:ascii="TimesNewRomanPSMT" w:hAnsi="TimesNewRomanPSMT"/>
          <w:color w:val="000000"/>
          <w:sz w:val="24"/>
          <w:szCs w:val="24"/>
        </w:rPr>
        <w:t xml:space="preserve">Table 3.3 </w:t>
      </w:r>
      <w:r w:rsidRPr="003051A2">
        <w:rPr>
          <w:rFonts w:ascii="TimesNewRomanPSMT" w:hAnsi="TimesNewRomanPSMT"/>
          <w:color w:val="000000"/>
          <w:sz w:val="24"/>
          <w:szCs w:val="24"/>
        </w:rPr>
        <w:t xml:space="preserve">lists the derived privileges for the graphs from Figure </w:t>
      </w:r>
      <w:r w:rsidR="002B4C9D">
        <w:rPr>
          <w:rFonts w:ascii="TimesNewRomanPSMT" w:hAnsi="TimesNewRomanPSMT"/>
          <w:color w:val="000000"/>
          <w:sz w:val="24"/>
          <w:szCs w:val="24"/>
        </w:rPr>
        <w:t>3.9</w:t>
      </w:r>
      <w:r w:rsidRPr="003051A2">
        <w:rPr>
          <w:rFonts w:ascii="TimesNewRomanPSMT" w:hAnsi="TimesNewRomanPSMT"/>
          <w:color w:val="000000"/>
          <w:sz w:val="24"/>
          <w:szCs w:val="24"/>
        </w:rPr>
        <w:t xml:space="preserve"> when considered in</w:t>
      </w:r>
      <w:r w:rsidRPr="003051A2">
        <w:rPr>
          <w:rFonts w:ascii="TimesNewRomanPSMT" w:hAnsi="TimesNewRomanPSMT"/>
          <w:color w:val="000000"/>
        </w:rPr>
        <w:br/>
      </w:r>
      <w:r w:rsidRPr="003051A2">
        <w:rPr>
          <w:rFonts w:ascii="TimesNewRomanPSMT" w:hAnsi="TimesNewRomanPSMT"/>
          <w:color w:val="000000"/>
          <w:sz w:val="24"/>
          <w:szCs w:val="24"/>
        </w:rPr>
        <w:t>combination.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15"/>
      </w:tblGrid>
      <w:tr w:rsidR="003051A2" w:rsidRPr="003051A2" w:rsidTr="003051A2">
        <w:tc>
          <w:tcPr>
            <w:tcW w:w="8815" w:type="dxa"/>
            <w:tcBorders>
              <w:top w:val="single" w:sz="4" w:space="0" w:color="auto"/>
              <w:left w:val="single" w:sz="4" w:space="0" w:color="auto"/>
              <w:bottom w:val="single" w:sz="4" w:space="0" w:color="auto"/>
              <w:right w:val="single" w:sz="4" w:space="0" w:color="auto"/>
            </w:tcBorders>
            <w:vAlign w:val="center"/>
            <w:hideMark/>
          </w:tcPr>
          <w:p w:rsidR="003051A2" w:rsidRPr="003051A2" w:rsidRDefault="003051A2" w:rsidP="003051A2">
            <w:pPr>
              <w:spacing w:after="0" w:line="240" w:lineRule="auto"/>
              <w:rPr>
                <w:rFonts w:ascii="Times New Roman" w:eastAsia="Times New Roman" w:hAnsi="Times New Roman" w:cs="Times New Roman"/>
                <w:sz w:val="24"/>
                <w:szCs w:val="24"/>
              </w:rPr>
            </w:pPr>
            <w:r w:rsidRPr="003051A2">
              <w:rPr>
                <w:rFonts w:ascii="TimesNewRomanPSMT" w:eastAsia="Times New Roman" w:hAnsi="TimesNewRomanPSMT" w:cs="Times New Roman"/>
                <w:color w:val="000000"/>
              </w:rPr>
              <w:lastRenderedPageBreak/>
              <w:t>(u1, r, o1), (u1, w, o1), (u1, r, o2), (u2, r, o1), (u2, r, o2), (u2, w, o2), (u2, r, o3), (u2, w, o3),</w:t>
            </w:r>
            <w:r w:rsidRPr="003051A2">
              <w:rPr>
                <w:rFonts w:ascii="TimesNewRomanPSMT" w:eastAsia="Times New Roman" w:hAnsi="TimesNewRomanPSMT" w:cs="Times New Roman"/>
                <w:color w:val="000000"/>
              </w:rPr>
              <w:br/>
              <w:t>(u2, r, o4), (u2, w, o4)</w:t>
            </w:r>
          </w:p>
        </w:tc>
      </w:tr>
    </w:tbl>
    <w:p w:rsidR="003033D5" w:rsidRPr="003051A2" w:rsidRDefault="003051A2" w:rsidP="009E01D2">
      <w:pPr>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Pr="003051A2">
        <w:rPr>
          <w:rFonts w:ascii="Times New Roman" w:eastAsia="Times New Roman" w:hAnsi="Times New Roman" w:cs="Times New Roman"/>
          <w:bCs/>
          <w:color w:val="000000"/>
          <w:sz w:val="24"/>
          <w:szCs w:val="24"/>
        </w:rPr>
        <w:t xml:space="preserve">Table 3.3: Derived Privileges for the Combined Configuration of Figures </w:t>
      </w:r>
      <w:r>
        <w:rPr>
          <w:rFonts w:ascii="Times New Roman" w:eastAsia="Times New Roman" w:hAnsi="Times New Roman" w:cs="Times New Roman"/>
          <w:bCs/>
          <w:color w:val="000000"/>
          <w:sz w:val="24"/>
          <w:szCs w:val="24"/>
        </w:rPr>
        <w:t>3.9</w:t>
      </w:r>
    </w:p>
    <w:p w:rsidR="00F24BF7" w:rsidRDefault="002B4C9D" w:rsidP="00DB20E6">
      <w:pPr>
        <w:jc w:val="both"/>
        <w:rPr>
          <w:noProof/>
        </w:rPr>
      </w:pPr>
      <w:r>
        <w:rPr>
          <w:rFonts w:ascii="Times New Roman" w:hAnsi="Times New Roman" w:cs="Times New Roman"/>
          <w:sz w:val="24"/>
          <w:szCs w:val="24"/>
        </w:rPr>
        <w:t xml:space="preserve">            </w:t>
      </w:r>
    </w:p>
    <w:p w:rsidR="003033D5" w:rsidRDefault="00F24BF7" w:rsidP="00DB20E6">
      <w:pPr>
        <w:jc w:val="both"/>
        <w:rPr>
          <w:rFonts w:ascii="Times New Roman" w:hAnsi="Times New Roman" w:cs="Times New Roman"/>
          <w:sz w:val="24"/>
          <w:szCs w:val="24"/>
        </w:rPr>
      </w:pPr>
      <w:r>
        <w:rPr>
          <w:noProof/>
        </w:rPr>
        <w:t xml:space="preserve">         </w:t>
      </w:r>
      <w:r w:rsidR="00DB20E6">
        <w:rPr>
          <w:noProof/>
        </w:rPr>
        <w:drawing>
          <wp:inline distT="0" distB="0" distL="0" distR="0" wp14:anchorId="4532C03E" wp14:editId="14A61489">
            <wp:extent cx="3933092" cy="29460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490" cy="2967309"/>
                    </a:xfrm>
                    <a:prstGeom prst="rect">
                      <a:avLst/>
                    </a:prstGeom>
                  </pic:spPr>
                </pic:pic>
              </a:graphicData>
            </a:graphic>
          </wp:inline>
        </w:drawing>
      </w:r>
    </w:p>
    <w:p w:rsidR="002B4C9D" w:rsidRPr="005F45E8" w:rsidRDefault="002B4C9D" w:rsidP="00DB20E6">
      <w:pPr>
        <w:jc w:val="both"/>
        <w:rPr>
          <w:rFonts w:ascii="Times New Roman" w:hAnsi="Times New Roman" w:cs="Times New Roman"/>
          <w:sz w:val="24"/>
          <w:szCs w:val="24"/>
        </w:rPr>
      </w:pPr>
      <w:r>
        <w:rPr>
          <w:rFonts w:ascii="Arial-BoldMT" w:hAnsi="Arial-BoldMT"/>
          <w:b/>
          <w:bCs/>
          <w:color w:val="000000"/>
          <w:sz w:val="18"/>
          <w:szCs w:val="18"/>
        </w:rPr>
        <w:t xml:space="preserve">                         </w:t>
      </w:r>
      <w:r w:rsidR="00622017">
        <w:rPr>
          <w:rFonts w:ascii="Arial-BoldMT" w:hAnsi="Arial-BoldMT"/>
          <w:b/>
          <w:bCs/>
          <w:color w:val="000000"/>
          <w:sz w:val="18"/>
          <w:szCs w:val="18"/>
        </w:rPr>
        <w:t xml:space="preserve">              </w:t>
      </w:r>
      <w:r>
        <w:rPr>
          <w:rFonts w:ascii="Arial-BoldMT" w:hAnsi="Arial-BoldMT"/>
          <w:b/>
          <w:bCs/>
          <w:color w:val="000000"/>
          <w:sz w:val="18"/>
          <w:szCs w:val="18"/>
        </w:rPr>
        <w:t xml:space="preserve"> </w:t>
      </w:r>
      <w:r w:rsidR="00F24BF7">
        <w:rPr>
          <w:rFonts w:ascii="Arial-BoldMT" w:hAnsi="Arial-BoldMT"/>
          <w:b/>
          <w:bCs/>
          <w:color w:val="000000"/>
          <w:sz w:val="18"/>
          <w:szCs w:val="18"/>
        </w:rPr>
        <w:t xml:space="preserve"> </w:t>
      </w:r>
      <w:r w:rsidRPr="005F45E8">
        <w:rPr>
          <w:rFonts w:ascii="Times New Roman" w:hAnsi="Times New Roman" w:cs="Times New Roman"/>
          <w:bCs/>
          <w:color w:val="000000"/>
          <w:sz w:val="24"/>
          <w:szCs w:val="24"/>
        </w:rPr>
        <w:t>Figure 7: Graphs Combination</w:t>
      </w:r>
    </w:p>
    <w:p w:rsidR="003033D5" w:rsidRDefault="003033D5" w:rsidP="003033D5">
      <w:pPr>
        <w:pStyle w:val="ListParagraph"/>
        <w:ind w:left="1080"/>
        <w:jc w:val="both"/>
        <w:rPr>
          <w:rFonts w:ascii="Times New Roman" w:hAnsi="Times New Roman" w:cs="Times New Roman"/>
          <w:sz w:val="24"/>
          <w:szCs w:val="24"/>
        </w:rPr>
      </w:pPr>
    </w:p>
    <w:p w:rsidR="00261EEE" w:rsidRPr="00911615" w:rsidRDefault="00A45563" w:rsidP="00261EEE">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t>NGAC Decision Function:</w:t>
      </w:r>
    </w:p>
    <w:p w:rsidR="00911615" w:rsidRPr="006D346A" w:rsidRDefault="00356972" w:rsidP="00911615">
      <w:pPr>
        <w:jc w:val="both"/>
        <w:rPr>
          <w:rFonts w:ascii="Times New Roman" w:hAnsi="Times New Roman" w:cs="Times New Roman"/>
          <w:sz w:val="24"/>
          <w:szCs w:val="24"/>
        </w:rPr>
      </w:pPr>
      <w:r w:rsidRPr="00356972">
        <w:rPr>
          <w:rFonts w:ascii="TimesNewRomanPSMT" w:hAnsi="TimesNewRomanPSMT"/>
          <w:color w:val="000000"/>
          <w:sz w:val="24"/>
          <w:szCs w:val="24"/>
        </w:rPr>
        <w:t>Access requests are of the form (</w:t>
      </w:r>
      <w:r w:rsidRPr="00356972">
        <w:rPr>
          <w:rFonts w:ascii="TimesNewRomanPS-ItalicMT" w:hAnsi="TimesNewRomanPS-ItalicMT"/>
          <w:i/>
          <w:iCs/>
          <w:color w:val="000000"/>
          <w:sz w:val="24"/>
          <w:szCs w:val="24"/>
        </w:rPr>
        <w:t>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op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argseq</w:t>
      </w:r>
      <w:r w:rsidRPr="00356972">
        <w:rPr>
          <w:rFonts w:ascii="TimesNewRomanPSMT" w:hAnsi="TimesNewRomanPSMT"/>
          <w:color w:val="000000"/>
          <w:sz w:val="24"/>
          <w:szCs w:val="24"/>
        </w:rPr>
        <w:t xml:space="preserve">), where </w:t>
      </w:r>
      <w:r w:rsidRPr="00356972">
        <w:rPr>
          <w:rFonts w:ascii="TimesNewRomanPS-ItalicMT" w:hAnsi="TimesNewRomanPS-ItalicMT"/>
          <w:i/>
          <w:iCs/>
          <w:color w:val="000000"/>
          <w:sz w:val="24"/>
          <w:szCs w:val="24"/>
        </w:rPr>
        <w:t xml:space="preserve">p </w:t>
      </w:r>
      <w:r w:rsidRPr="00356972">
        <w:rPr>
          <w:rFonts w:ascii="TimesNewRomanPSMT" w:hAnsi="TimesNewRomanPSMT"/>
          <w:color w:val="000000"/>
          <w:sz w:val="24"/>
          <w:szCs w:val="24"/>
        </w:rPr>
        <w:t xml:space="preserve">is a process, </w:t>
      </w:r>
      <w:r w:rsidRPr="00356972">
        <w:rPr>
          <w:rFonts w:ascii="TimesNewRomanPS-ItalicMT" w:hAnsi="TimesNewRomanPS-ItalicMT"/>
          <w:i/>
          <w:iCs/>
          <w:color w:val="000000"/>
          <w:sz w:val="24"/>
          <w:szCs w:val="24"/>
        </w:rPr>
        <w:t xml:space="preserve">op </w:t>
      </w:r>
      <w:r w:rsidRPr="00356972">
        <w:rPr>
          <w:rFonts w:ascii="CambriaMath" w:hAnsi="CambriaMath"/>
          <w:color w:val="000000"/>
          <w:sz w:val="24"/>
          <w:szCs w:val="24"/>
        </w:rPr>
        <w:t xml:space="preserve">is an operation, </w:t>
      </w:r>
      <w:r w:rsidRPr="00356972">
        <w:rPr>
          <w:rFonts w:ascii="TimesNewRomanPSMT" w:hAnsi="TimesNewRomanPSMT"/>
          <w:color w:val="000000"/>
          <w:sz w:val="24"/>
          <w:szCs w:val="24"/>
        </w:rPr>
        <w:t>and</w:t>
      </w:r>
      <w:r w:rsidRPr="00356972">
        <w:rPr>
          <w:rFonts w:ascii="TimesNewRomanPSMT" w:hAnsi="TimesNewRomanPSMT"/>
          <w:color w:val="000000"/>
        </w:rPr>
        <w:br/>
      </w:r>
      <w:r w:rsidRPr="00356972">
        <w:rPr>
          <w:rFonts w:ascii="TimesNewRomanPS-ItalicMT" w:hAnsi="TimesNewRomanPS-ItalicMT"/>
          <w:i/>
          <w:iCs/>
          <w:color w:val="000000"/>
          <w:sz w:val="24"/>
          <w:szCs w:val="24"/>
        </w:rPr>
        <w:t xml:space="preserve">argseq </w:t>
      </w:r>
      <w:r w:rsidRPr="00356972">
        <w:rPr>
          <w:rFonts w:ascii="TimesNewRomanPSMT" w:hAnsi="TimesNewRomanPSMT"/>
          <w:color w:val="000000"/>
          <w:sz w:val="24"/>
          <w:szCs w:val="24"/>
        </w:rPr>
        <w:t>is a sequence of one or more arguments that is compatible with the scope of the</w:t>
      </w:r>
      <w:r w:rsidRPr="00356972">
        <w:rPr>
          <w:rFonts w:ascii="TimesNewRomanPSMT" w:hAnsi="TimesNewRomanPSMT"/>
          <w:color w:val="000000"/>
        </w:rPr>
        <w:br/>
      </w:r>
      <w:r w:rsidRPr="00356972">
        <w:rPr>
          <w:rFonts w:ascii="TimesNewRomanPSMT" w:hAnsi="TimesNewRomanPSMT"/>
          <w:color w:val="000000"/>
          <w:sz w:val="24"/>
          <w:szCs w:val="24"/>
        </w:rPr>
        <w:t>operation.</w:t>
      </w:r>
      <w:r w:rsidR="002C46E9">
        <w:rPr>
          <w:rFonts w:ascii="TimesNewRomanPSMT" w:hAnsi="TimesNewRomanPSMT"/>
          <w:color w:val="000000"/>
          <w:sz w:val="24"/>
          <w:szCs w:val="24"/>
        </w:rPr>
        <w:t xml:space="preserve"> </w:t>
      </w:r>
      <w:r w:rsidR="00911615" w:rsidRPr="006D346A">
        <w:rPr>
          <w:rFonts w:ascii="TimesNewRomanPS-ItalicMT" w:hAnsi="TimesNewRomanPS-ItalicMT"/>
          <w:iCs/>
          <w:color w:val="000000"/>
          <w:sz w:val="24"/>
          <w:szCs w:val="24"/>
        </w:rPr>
        <w:t xml:space="preserve">A user </w:t>
      </w:r>
      <w:r w:rsidR="00634E3D" w:rsidRPr="006D346A">
        <w:rPr>
          <w:rFonts w:ascii="TimesNewRomanPS-ItalicMT" w:hAnsi="TimesNewRomanPS-ItalicMT"/>
          <w:iCs/>
          <w:color w:val="000000"/>
          <w:sz w:val="24"/>
          <w:szCs w:val="24"/>
        </w:rPr>
        <w:t>can</w:t>
      </w:r>
      <w:r w:rsidR="00911615" w:rsidRPr="006D346A">
        <w:rPr>
          <w:rFonts w:ascii="TimesNewRomanPS-ItalicMT" w:hAnsi="TimesNewRomanPS-ItalicMT"/>
          <w:iCs/>
          <w:color w:val="000000"/>
          <w:sz w:val="24"/>
          <w:szCs w:val="24"/>
        </w:rPr>
        <w:t xml:space="preserve"> perform an operation on an object if and only if there exists a set of edges</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labeled with the desired operation such that the tail of each edge is reachable from the user, and</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the head of each edge is reachable from the target object, and the set of policy class nodes</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reachable from the set of head nodes is a superset of the set of policy class nodes reachable from</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the target object</w:t>
      </w:r>
      <w:r w:rsidR="00911615">
        <w:rPr>
          <w:rFonts w:ascii="TimesNewRomanPS-ItalicMT" w:hAnsi="TimesNewRomanPS-ItalicMT"/>
          <w:iCs/>
          <w:color w:val="000000"/>
          <w:sz w:val="24"/>
          <w:szCs w:val="24"/>
        </w:rPr>
        <w:t>.</w:t>
      </w:r>
    </w:p>
    <w:p w:rsidR="002C46E9" w:rsidRDefault="002C46E9" w:rsidP="00356972">
      <w:pPr>
        <w:jc w:val="both"/>
        <w:rPr>
          <w:rFonts w:ascii="TimesNewRomanPSMT" w:hAnsi="TimesNewRomanPSMT"/>
          <w:color w:val="000000"/>
          <w:sz w:val="24"/>
          <w:szCs w:val="24"/>
        </w:rPr>
      </w:pPr>
      <w:r>
        <w:rPr>
          <w:rFonts w:ascii="TimesNewRomanPSMT" w:hAnsi="TimesNewRomanPSMT"/>
          <w:color w:val="000000"/>
          <w:sz w:val="24"/>
          <w:szCs w:val="24"/>
        </w:rPr>
        <w:t>In the context of Figure 3.9</w:t>
      </w:r>
      <w:r w:rsidRPr="002C46E9">
        <w:rPr>
          <w:rFonts w:ascii="TimesNewRomanPSMT" w:hAnsi="TimesNewRomanPSMT"/>
          <w:color w:val="000000"/>
          <w:sz w:val="24"/>
          <w:szCs w:val="24"/>
        </w:rPr>
        <w:t>, an access request may be (p, read, o1) where p is u1’s process. The</w:t>
      </w:r>
      <w:r w:rsidRPr="002C46E9">
        <w:rPr>
          <w:rFonts w:ascii="TimesNewRomanPSMT" w:hAnsi="TimesNewRomanPSMT"/>
          <w:color w:val="000000"/>
        </w:rPr>
        <w:br/>
      </w:r>
      <w:r w:rsidRPr="002C46E9">
        <w:rPr>
          <w:rFonts w:ascii="TimesNewRomanPSMT" w:hAnsi="TimesNewRomanPSMT"/>
          <w:color w:val="000000"/>
          <w:sz w:val="24"/>
          <w:szCs w:val="24"/>
        </w:rPr>
        <w:t>pair (read, o1) maps to (r, o1). Because there exists a privilege (u1, r, o1) in Table 3</w:t>
      </w:r>
      <w:r w:rsidR="000078C7">
        <w:rPr>
          <w:rFonts w:ascii="TimesNewRomanPSMT" w:hAnsi="TimesNewRomanPSMT"/>
          <w:color w:val="000000"/>
          <w:sz w:val="24"/>
          <w:szCs w:val="24"/>
        </w:rPr>
        <w:t>.3</w:t>
      </w:r>
      <w:r w:rsidRPr="002C46E9">
        <w:rPr>
          <w:rFonts w:ascii="TimesNewRomanPSMT" w:hAnsi="TimesNewRomanPSMT"/>
          <w:color w:val="000000"/>
          <w:sz w:val="24"/>
          <w:szCs w:val="24"/>
        </w:rPr>
        <w:t xml:space="preserve"> and (r, o1) is</w:t>
      </w:r>
      <w:r w:rsidR="000078C7">
        <w:rPr>
          <w:rFonts w:ascii="TimesNewRomanPSMT" w:hAnsi="TimesNewRomanPSMT"/>
          <w:color w:val="000000"/>
        </w:rPr>
        <w:t xml:space="preserve"> </w:t>
      </w:r>
      <w:r w:rsidRPr="002C46E9">
        <w:rPr>
          <w:rFonts w:ascii="TimesNewRomanPSMT" w:hAnsi="TimesNewRomanPSMT"/>
          <w:color w:val="000000"/>
          <w:sz w:val="24"/>
          <w:szCs w:val="24"/>
        </w:rPr>
        <w:t>not denied for u1 or p, the access request would be granted.</w:t>
      </w:r>
    </w:p>
    <w:p w:rsidR="00F24BF7" w:rsidRDefault="00F24BF7" w:rsidP="00356972">
      <w:pPr>
        <w:jc w:val="both"/>
        <w:rPr>
          <w:rFonts w:ascii="TimesNewRomanPSMT" w:hAnsi="TimesNewRomanPSMT"/>
          <w:color w:val="000000"/>
          <w:sz w:val="24"/>
          <w:szCs w:val="24"/>
        </w:rPr>
      </w:pPr>
    </w:p>
    <w:p w:rsidR="00F24BF7" w:rsidRDefault="00F24BF7"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2C46E9" w:rsidRDefault="00F24BF7" w:rsidP="00F24BF7">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lastRenderedPageBreak/>
        <w:t>NGAC Functional Architecture:</w:t>
      </w:r>
    </w:p>
    <w:p w:rsidR="00F24BF7" w:rsidRPr="00F24BF7" w:rsidRDefault="00F24BF7" w:rsidP="00F24BF7">
      <w:pPr>
        <w:jc w:val="both"/>
        <w:rPr>
          <w:rFonts w:ascii="Times New Roman" w:hAnsi="Times New Roman" w:cs="Times New Roman"/>
          <w:b/>
          <w:sz w:val="24"/>
          <w:szCs w:val="24"/>
        </w:rPr>
      </w:pPr>
      <w:r>
        <w:rPr>
          <w:noProof/>
        </w:rPr>
        <w:drawing>
          <wp:inline distT="0" distB="0" distL="0" distR="0" wp14:anchorId="31EB85AD" wp14:editId="21C5E78F">
            <wp:extent cx="5943600" cy="3316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6605"/>
                    </a:xfrm>
                    <a:prstGeom prst="rect">
                      <a:avLst/>
                    </a:prstGeom>
                  </pic:spPr>
                </pic:pic>
              </a:graphicData>
            </a:graphic>
          </wp:inline>
        </w:drawing>
      </w:r>
    </w:p>
    <w:p w:rsidR="0081447C" w:rsidRDefault="0081447C" w:rsidP="003033D5">
      <w:pPr>
        <w:pStyle w:val="ListParagraph"/>
        <w:ind w:left="1080"/>
        <w:jc w:val="both"/>
        <w:rPr>
          <w:rFonts w:ascii="Times New Roman" w:hAnsi="Times New Roman" w:cs="Times New Roman"/>
          <w:sz w:val="24"/>
          <w:szCs w:val="24"/>
        </w:rPr>
      </w:pPr>
    </w:p>
    <w:p w:rsidR="0050011C" w:rsidRDefault="00965753" w:rsidP="0050011C">
      <w:pPr>
        <w:jc w:val="both"/>
        <w:rPr>
          <w:rFonts w:ascii="TimesNewRomanPSMT" w:hAnsi="TimesNewRomanPSMT"/>
          <w:color w:val="000000"/>
          <w:sz w:val="24"/>
          <w:szCs w:val="24"/>
        </w:rPr>
      </w:pPr>
      <w:r>
        <w:rPr>
          <w:rFonts w:ascii="TimesNewRomanPSMT" w:hAnsi="TimesNewRomanPSMT"/>
          <w:color w:val="000000"/>
          <w:sz w:val="24"/>
          <w:szCs w:val="24"/>
        </w:rPr>
        <w:t xml:space="preserve">NGAC’s functional architecture </w:t>
      </w:r>
      <w:r w:rsidR="0050011C" w:rsidRPr="0050011C">
        <w:rPr>
          <w:rFonts w:ascii="TimesNewRomanPSMT" w:hAnsi="TimesNewRomanPSMT"/>
          <w:color w:val="000000"/>
          <w:sz w:val="24"/>
          <w:szCs w:val="24"/>
        </w:rPr>
        <w:t>like XACML’s, encompasses four layers of</w:t>
      </w:r>
      <w:r w:rsidR="0050011C" w:rsidRPr="0050011C">
        <w:rPr>
          <w:rFonts w:ascii="TimesNewRomanPSMT" w:hAnsi="TimesNewRomanPSMT"/>
          <w:color w:val="000000"/>
        </w:rPr>
        <w:br/>
      </w:r>
      <w:r w:rsidR="0050011C" w:rsidRPr="0050011C">
        <w:rPr>
          <w:rFonts w:ascii="TimesNewRomanPSMT" w:hAnsi="TimesNewRomanPSMT"/>
          <w:color w:val="000000"/>
          <w:sz w:val="24"/>
          <w:szCs w:val="24"/>
        </w:rPr>
        <w:t>functional decomposition: Enforcement, Decision, Administration, and Access Control Data.</w:t>
      </w:r>
      <w:r>
        <w:rPr>
          <w:rFonts w:ascii="TimesNewRomanPSMT" w:hAnsi="TimesNewRomanPSMT"/>
          <w:color w:val="000000"/>
        </w:rPr>
        <w:t xml:space="preserve"> </w:t>
      </w:r>
      <w:r w:rsidR="0050011C" w:rsidRPr="0050011C">
        <w:rPr>
          <w:rFonts w:ascii="TimesNewRomanPSMT" w:hAnsi="TimesNewRomanPSMT"/>
          <w:color w:val="000000"/>
          <w:sz w:val="24"/>
          <w:szCs w:val="24"/>
        </w:rPr>
        <w:t>An access request includes a process id, user id, operation, and a sequence of one or</w:t>
      </w:r>
      <w:r w:rsidR="0050011C" w:rsidRPr="0050011C">
        <w:rPr>
          <w:rFonts w:ascii="TimesNewRomanPSMT" w:hAnsi="TimesNewRomanPSMT"/>
          <w:color w:val="000000"/>
        </w:rPr>
        <w:br/>
      </w:r>
      <w:r w:rsidR="0050011C" w:rsidRPr="0050011C">
        <w:rPr>
          <w:rFonts w:ascii="TimesNewRomanPSMT" w:hAnsi="TimesNewRomanPSMT"/>
          <w:color w:val="000000"/>
          <w:sz w:val="24"/>
          <w:szCs w:val="24"/>
        </w:rPr>
        <w:t>more operands mandated by the operation that pertain to either a data resource or an access</w:t>
      </w:r>
      <w:r w:rsidR="0050011C" w:rsidRPr="0050011C">
        <w:rPr>
          <w:rFonts w:ascii="TimesNewRomanPSMT" w:hAnsi="TimesNewRomanPSMT"/>
          <w:color w:val="000000"/>
        </w:rPr>
        <w:br/>
      </w:r>
      <w:r w:rsidR="0050011C" w:rsidRPr="0050011C">
        <w:rPr>
          <w:rFonts w:ascii="TimesNewRomanPSMT" w:hAnsi="TimesNewRomanPSMT"/>
          <w:color w:val="000000"/>
          <w:sz w:val="24"/>
          <w:szCs w:val="24"/>
        </w:rPr>
        <w:t>control data element or relation. Administrative operational routines are implemented in the PAP</w:t>
      </w:r>
      <w:r w:rsidR="0050011C" w:rsidRPr="0050011C">
        <w:rPr>
          <w:rFonts w:ascii="TimesNewRomanPSMT" w:hAnsi="TimesNewRomanPSMT"/>
          <w:color w:val="000000"/>
        </w:rPr>
        <w:br/>
      </w:r>
      <w:r w:rsidR="0050011C" w:rsidRPr="0050011C">
        <w:rPr>
          <w:rFonts w:ascii="TimesNewRomanPSMT" w:hAnsi="TimesNewRomanPSMT"/>
          <w:color w:val="000000"/>
          <w:sz w:val="24"/>
          <w:szCs w:val="24"/>
        </w:rPr>
        <w:t>and read/write routines are implemented in the RAP.</w:t>
      </w:r>
      <w:r>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To determine whether to grant or deny, the PEP submits the request to a PDP. The PDP</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computes a decision based on the current configuration of data elements and relations stored in</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the PIP, via the PAP. The PDP returns a decision of grant or deny to the PEP. If access is</w:t>
      </w:r>
      <w:r w:rsidR="0050011C">
        <w:rPr>
          <w:rFonts w:ascii="TimesNewRomanPSMT" w:hAnsi="TimesNewRomanPSMT"/>
          <w:color w:val="000000"/>
        </w:rPr>
        <w:t xml:space="preserve"> </w:t>
      </w:r>
      <w:r w:rsidR="0050011C" w:rsidRPr="0050011C">
        <w:rPr>
          <w:rFonts w:ascii="TimesNewRomanPSMT" w:hAnsi="TimesNewRomanPSMT"/>
          <w:color w:val="000000"/>
          <w:sz w:val="24"/>
          <w:szCs w:val="24"/>
        </w:rPr>
        <w:t>granted and the operation was read/write, the PDP also returns the physical location where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object’s content resides, the PEP issues a command to the appropriate RAP to execute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operation on the content, and the RAP returns the status. In the case of a read operation, the RAP</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also returns the data type of the content (e.g., PowerPoint) and the PEP invokes the correct data</w:t>
      </w:r>
      <w:r w:rsidR="0050011C">
        <w:rPr>
          <w:rFonts w:ascii="TimesNewRomanPSMT" w:hAnsi="TimesNewRomanPSMT"/>
          <w:color w:val="000000"/>
        </w:rPr>
        <w:t xml:space="preserve"> </w:t>
      </w:r>
      <w:r w:rsidR="0050011C" w:rsidRPr="0050011C">
        <w:rPr>
          <w:rFonts w:ascii="TimesNewRomanPSMT" w:hAnsi="TimesNewRomanPSMT"/>
          <w:color w:val="000000"/>
          <w:sz w:val="24"/>
          <w:szCs w:val="24"/>
        </w:rPr>
        <w:t>service application for its consumption. If the request pertained to an administrative operation</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and the decision was grant, the PDP issues a command to the PAP for execution of the operation</w:t>
      </w:r>
      <w:r>
        <w:rPr>
          <w:rFonts w:ascii="TimesNewRomanPSMT" w:hAnsi="TimesNewRomanPSMT"/>
          <w:color w:val="000000"/>
          <w:sz w:val="24"/>
          <w:szCs w:val="24"/>
        </w:rPr>
        <w:t>.</w:t>
      </w:r>
    </w:p>
    <w:p w:rsidR="00965753" w:rsidRDefault="00965753" w:rsidP="0050011C">
      <w:pPr>
        <w:jc w:val="both"/>
        <w:rPr>
          <w:rFonts w:ascii="TimesNewRomanPSMT" w:hAnsi="TimesNewRomanPSMT"/>
          <w:color w:val="000000"/>
          <w:sz w:val="24"/>
          <w:szCs w:val="24"/>
        </w:rPr>
      </w:pPr>
    </w:p>
    <w:p w:rsidR="00965753" w:rsidRDefault="00965753" w:rsidP="0050011C">
      <w:pPr>
        <w:jc w:val="both"/>
        <w:rPr>
          <w:rFonts w:ascii="TimesNewRomanPSMT" w:hAnsi="TimesNewRomanPSMT"/>
          <w:color w:val="000000"/>
          <w:sz w:val="24"/>
          <w:szCs w:val="24"/>
        </w:rPr>
      </w:pPr>
    </w:p>
    <w:p w:rsidR="000E0A31" w:rsidRDefault="000E0A31" w:rsidP="0050011C">
      <w:pPr>
        <w:jc w:val="both"/>
        <w:rPr>
          <w:rFonts w:ascii="TimesNewRomanPSMT" w:hAnsi="TimesNewRomanPSMT"/>
          <w:color w:val="000000"/>
          <w:sz w:val="24"/>
          <w:szCs w:val="24"/>
        </w:rPr>
      </w:pPr>
    </w:p>
    <w:p w:rsidR="00085FC6" w:rsidRDefault="00085FC6" w:rsidP="0050011C">
      <w:pPr>
        <w:jc w:val="both"/>
        <w:rPr>
          <w:rFonts w:ascii="TimesNewRomanPSMT" w:hAnsi="TimesNewRomanPSMT"/>
          <w:color w:val="000000"/>
          <w:sz w:val="24"/>
          <w:szCs w:val="24"/>
        </w:rPr>
      </w:pPr>
    </w:p>
    <w:p w:rsidR="000E0A31" w:rsidRDefault="00550D6B" w:rsidP="000E0A31">
      <w:pPr>
        <w:pStyle w:val="ListParagraph"/>
        <w:numPr>
          <w:ilvl w:val="1"/>
          <w:numId w:val="34"/>
        </w:numPr>
        <w:jc w:val="both"/>
        <w:rPr>
          <w:rFonts w:ascii="TimesNewRomanPSMT" w:hAnsi="TimesNewRomanPSMT"/>
          <w:b/>
          <w:color w:val="000000"/>
          <w:sz w:val="28"/>
          <w:szCs w:val="28"/>
        </w:rPr>
      </w:pPr>
      <w:r>
        <w:rPr>
          <w:rFonts w:ascii="TimesNewRomanPSMT" w:hAnsi="TimesNewRomanPSMT"/>
          <w:b/>
          <w:color w:val="000000"/>
          <w:sz w:val="28"/>
          <w:szCs w:val="28"/>
        </w:rPr>
        <w:lastRenderedPageBreak/>
        <w:t>Analysis and Conclusion</w:t>
      </w:r>
    </w:p>
    <w:p w:rsidR="00C73C4D" w:rsidRDefault="00C73C4D" w:rsidP="00C73C4D">
      <w:pPr>
        <w:pStyle w:val="ListParagraph"/>
        <w:jc w:val="both"/>
        <w:rPr>
          <w:rFonts w:ascii="TimesNewRomanPSMT" w:hAnsi="TimesNewRomanPSMT"/>
          <w:b/>
          <w:color w:val="000000"/>
          <w:sz w:val="28"/>
          <w:szCs w:val="28"/>
        </w:rPr>
      </w:pPr>
    </w:p>
    <w:p w:rsidR="00306597" w:rsidRPr="00871490" w:rsidRDefault="00C73C4D" w:rsidP="00C73C4D">
      <w:pPr>
        <w:pStyle w:val="ListParagraph"/>
        <w:numPr>
          <w:ilvl w:val="0"/>
          <w:numId w:val="19"/>
        </w:numPr>
        <w:jc w:val="both"/>
        <w:rPr>
          <w:rFonts w:ascii="TimesNewRomanPSMT" w:hAnsi="TimesNewRomanPSMT"/>
          <w:b/>
          <w:color w:val="000000"/>
          <w:sz w:val="24"/>
          <w:szCs w:val="24"/>
        </w:rPr>
      </w:pPr>
      <w:r w:rsidRPr="00C1255B">
        <w:rPr>
          <w:rFonts w:ascii="TimesNewRomanPSMT" w:hAnsi="TimesNewRomanPSMT"/>
          <w:b/>
          <w:color w:val="000000"/>
          <w:sz w:val="24"/>
          <w:szCs w:val="24"/>
        </w:rPr>
        <w:t>Operational Efficiency</w:t>
      </w:r>
      <w:r>
        <w:rPr>
          <w:rFonts w:ascii="TimesNewRomanPSMT" w:hAnsi="TimesNewRomanPSMT"/>
          <w:color w:val="000000"/>
          <w:sz w:val="24"/>
          <w:szCs w:val="24"/>
        </w:rPr>
        <w:t>:</w:t>
      </w:r>
    </w:p>
    <w:tbl>
      <w:tblPr>
        <w:tblStyle w:val="TableGrid"/>
        <w:tblW w:w="0" w:type="auto"/>
        <w:tblLook w:val="04A0" w:firstRow="1" w:lastRow="0" w:firstColumn="1" w:lastColumn="0" w:noHBand="0" w:noVBand="1"/>
      </w:tblPr>
      <w:tblGrid>
        <w:gridCol w:w="1705"/>
        <w:gridCol w:w="4050"/>
        <w:gridCol w:w="3595"/>
      </w:tblGrid>
      <w:tr w:rsidR="00447D2C" w:rsidTr="007C09D3">
        <w:tc>
          <w:tcPr>
            <w:tcW w:w="1705" w:type="dxa"/>
          </w:tcPr>
          <w:p w:rsidR="00447D2C" w:rsidRDefault="00447D2C" w:rsidP="00871490">
            <w:pPr>
              <w:jc w:val="both"/>
              <w:rPr>
                <w:rFonts w:ascii="TimesNewRomanPSMT" w:hAnsi="TimesNewRomanPSMT"/>
                <w:b/>
                <w:color w:val="000000"/>
                <w:sz w:val="24"/>
                <w:szCs w:val="24"/>
              </w:rPr>
            </w:pPr>
          </w:p>
        </w:tc>
        <w:tc>
          <w:tcPr>
            <w:tcW w:w="4050"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XACML</w:t>
            </w:r>
          </w:p>
        </w:tc>
        <w:tc>
          <w:tcPr>
            <w:tcW w:w="3595"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NGAC</w:t>
            </w:r>
          </w:p>
        </w:tc>
      </w:tr>
      <w:tr w:rsidR="00447D2C" w:rsidTr="007C09D3">
        <w:tc>
          <w:tcPr>
            <w:tcW w:w="1705" w:type="dxa"/>
          </w:tcPr>
          <w:p w:rsidR="00447D2C" w:rsidRDefault="007C09D3" w:rsidP="007C09D3">
            <w:pPr>
              <w:rPr>
                <w:rFonts w:ascii="TimesNewRomanPSMT" w:hAnsi="TimesNewRomanPSMT"/>
                <w:b/>
                <w:color w:val="000000"/>
                <w:sz w:val="24"/>
                <w:szCs w:val="24"/>
              </w:rPr>
            </w:pPr>
            <w:r>
              <w:rPr>
                <w:rFonts w:ascii="TimesNewRomanPSMT" w:hAnsi="TimesNewRomanPSMT"/>
                <w:b/>
                <w:color w:val="000000"/>
                <w:sz w:val="24"/>
                <w:szCs w:val="24"/>
              </w:rPr>
              <w:t xml:space="preserve">Loading policies from disk to </w:t>
            </w:r>
            <w:r w:rsidR="00447D2C">
              <w:rPr>
                <w:rFonts w:ascii="TimesNewRomanPSMT" w:hAnsi="TimesNewRomanPSMT"/>
                <w:b/>
                <w:color w:val="000000"/>
                <w:sz w:val="24"/>
                <w:szCs w:val="24"/>
              </w:rPr>
              <w:t>memory</w:t>
            </w:r>
          </w:p>
        </w:tc>
        <w:tc>
          <w:tcPr>
            <w:tcW w:w="4050" w:type="dxa"/>
          </w:tcPr>
          <w:p w:rsidR="00447D2C" w:rsidRPr="00447D2C" w:rsidRDefault="00447D2C" w:rsidP="00C75312">
            <w:pPr>
              <w:jc w:val="both"/>
              <w:rPr>
                <w:rFonts w:ascii="TimesNewRomanPSMT" w:hAnsi="TimesNewRomanPSMT"/>
                <w:color w:val="000000"/>
                <w:sz w:val="24"/>
                <w:szCs w:val="24"/>
              </w:rPr>
            </w:pPr>
            <w:r>
              <w:rPr>
                <w:rFonts w:ascii="TimesNewRomanPSMT" w:hAnsi="TimesNewRomanPSMT"/>
                <w:color w:val="000000"/>
                <w:sz w:val="24"/>
                <w:szCs w:val="24"/>
              </w:rPr>
              <w:t xml:space="preserve">Parsing and converting </w:t>
            </w:r>
            <w:r w:rsidRPr="00447D2C">
              <w:rPr>
                <w:rFonts w:ascii="TimesNewRomanPSMT" w:hAnsi="TimesNewRomanPSMT"/>
                <w:color w:val="000000"/>
                <w:sz w:val="24"/>
                <w:szCs w:val="24"/>
              </w:rPr>
              <w:t>the external XML representation of policy to memory</w:t>
            </w:r>
            <w:r w:rsidR="00C75312">
              <w:rPr>
                <w:rFonts w:ascii="TimesNewRomanPSMT" w:hAnsi="TimesNewRomanPSMT"/>
                <w:color w:val="000000"/>
              </w:rPr>
              <w:t xml:space="preserve"> </w:t>
            </w:r>
            <w:r w:rsidRPr="00447D2C">
              <w:rPr>
                <w:rFonts w:ascii="TimesNewRomanPSMT" w:hAnsi="TimesNewRomanPSMT"/>
                <w:color w:val="000000"/>
                <w:sz w:val="24"/>
                <w:szCs w:val="24"/>
              </w:rPr>
              <w:t>structures</w:t>
            </w:r>
            <w:r w:rsidR="00CF1D77">
              <w:rPr>
                <w:rFonts w:ascii="TimesNewRomanPSMT" w:hAnsi="TimesNewRomanPSMT"/>
                <w:color w:val="000000"/>
                <w:sz w:val="24"/>
                <w:szCs w:val="24"/>
              </w:rPr>
              <w:t xml:space="preserve"> is </w:t>
            </w:r>
            <w:r w:rsidR="00CF1D77" w:rsidRPr="00CF1D77">
              <w:rPr>
                <w:rFonts w:ascii="TimesNewRomanPSMT" w:hAnsi="TimesNewRomanPSMT"/>
                <w:color w:val="000000"/>
                <w:sz w:val="24"/>
                <w:szCs w:val="24"/>
              </w:rPr>
              <w:t>the most expensive phase in access</w:t>
            </w:r>
            <w:r w:rsidR="00CF1D77">
              <w:rPr>
                <w:rFonts w:ascii="TimesNewRomanPSMT" w:hAnsi="TimesNewRomanPSMT"/>
                <w:color w:val="000000"/>
              </w:rPr>
              <w:t xml:space="preserve"> </w:t>
            </w:r>
            <w:r w:rsidR="00CF1D77" w:rsidRPr="00CF1D77">
              <w:rPr>
                <w:rFonts w:ascii="TimesNewRomanPSMT" w:hAnsi="TimesNewRomanPSMT"/>
                <w:color w:val="000000"/>
                <w:sz w:val="24"/>
                <w:szCs w:val="24"/>
              </w:rPr>
              <w:t>decision computation</w:t>
            </w:r>
            <w:r w:rsidR="00CF1D77">
              <w:rPr>
                <w:rFonts w:ascii="TimesNewRomanPSMT" w:hAnsi="TimesNewRomanPSMT"/>
                <w:color w:val="000000"/>
                <w:sz w:val="24"/>
                <w:szCs w:val="24"/>
              </w:rPr>
              <w:t>. The processing time for access decision has increased significantly when the policy store contains over 100 policies.</w:t>
            </w:r>
          </w:p>
        </w:tc>
        <w:tc>
          <w:tcPr>
            <w:tcW w:w="3595" w:type="dxa"/>
          </w:tcPr>
          <w:p w:rsidR="00447D2C" w:rsidRPr="00C75312" w:rsidRDefault="00C75312" w:rsidP="00C75312">
            <w:pPr>
              <w:jc w:val="both"/>
              <w:rPr>
                <w:rFonts w:ascii="TimesNewRomanPSMT" w:hAnsi="TimesNewRomanPSMT"/>
                <w:color w:val="000000"/>
                <w:sz w:val="24"/>
                <w:szCs w:val="24"/>
              </w:rPr>
            </w:pPr>
            <w:r>
              <w:rPr>
                <w:rFonts w:ascii="TimesNewRomanPSMT" w:hAnsi="TimesNewRomanPSMT"/>
                <w:color w:val="000000"/>
                <w:sz w:val="24"/>
                <w:szCs w:val="24"/>
              </w:rPr>
              <w:t>Policies can be represented as a graph both on disk and in memory.</w:t>
            </w:r>
            <w:r>
              <w:t xml:space="preserve"> </w:t>
            </w:r>
            <w:r w:rsidRPr="00C75312">
              <w:rPr>
                <w:rFonts w:ascii="TimesNewRomanPSMT" w:hAnsi="TimesNewRomanPSMT"/>
                <w:color w:val="000000"/>
                <w:sz w:val="24"/>
                <w:szCs w:val="24"/>
              </w:rPr>
              <w:t>Consequently, the conversion from</w:t>
            </w:r>
            <w:r>
              <w:rPr>
                <w:rFonts w:ascii="TimesNewRomanPSMT" w:hAnsi="TimesNewRomanPSMT"/>
                <w:color w:val="000000"/>
                <w:sz w:val="24"/>
                <w:szCs w:val="24"/>
              </w:rPr>
              <w:t xml:space="preserve"> the representational format on </w:t>
            </w:r>
            <w:r w:rsidRPr="00C75312">
              <w:rPr>
                <w:rFonts w:ascii="TimesNewRomanPSMT" w:hAnsi="TimesNewRomanPSMT"/>
                <w:color w:val="000000"/>
                <w:sz w:val="24"/>
                <w:szCs w:val="24"/>
              </w:rPr>
              <w:t>disk to the in-memory</w:t>
            </w:r>
            <w:r>
              <w:rPr>
                <w:rFonts w:ascii="TimesNewRomanPSMT" w:hAnsi="TimesNewRomanPSMT"/>
                <w:color w:val="000000"/>
              </w:rPr>
              <w:t xml:space="preserve"> </w:t>
            </w:r>
            <w:r w:rsidRPr="00C75312">
              <w:rPr>
                <w:rFonts w:ascii="TimesNewRomanPSMT" w:hAnsi="TimesNewRomanPSMT"/>
                <w:color w:val="000000"/>
                <w:sz w:val="24"/>
                <w:szCs w:val="24"/>
              </w:rPr>
              <w:t>structure is minimal and very efficient.</w:t>
            </w:r>
          </w:p>
        </w:tc>
      </w:tr>
      <w:tr w:rsidR="00447D2C" w:rsidTr="007C09D3">
        <w:tc>
          <w:tcPr>
            <w:tcW w:w="1705" w:type="dxa"/>
          </w:tcPr>
          <w:p w:rsidR="00447D2C" w:rsidRPr="007C492D" w:rsidRDefault="007C492D" w:rsidP="00871490">
            <w:pPr>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 xml:space="preserve">Finding </w:t>
            </w:r>
            <w:r w:rsidRPr="007C492D">
              <w:rPr>
                <w:rFonts w:ascii="Times New Roman" w:hAnsi="Times New Roman" w:cs="Times New Roman"/>
                <w:b/>
                <w:bCs/>
                <w:color w:val="000000"/>
                <w:sz w:val="24"/>
                <w:szCs w:val="24"/>
              </w:rPr>
              <w:t>Applicable Policies</w:t>
            </w:r>
          </w:p>
        </w:tc>
        <w:tc>
          <w:tcPr>
            <w:tcW w:w="4050" w:type="dxa"/>
          </w:tcPr>
          <w:p w:rsidR="00447D2C" w:rsidRPr="007C09D3" w:rsidRDefault="007C09D3" w:rsidP="00871490">
            <w:pPr>
              <w:jc w:val="both"/>
              <w:rPr>
                <w:rFonts w:ascii="TimesNewRomanPSMT" w:hAnsi="TimesNewRomanPSMT"/>
                <w:color w:val="000000"/>
                <w:sz w:val="24"/>
                <w:szCs w:val="24"/>
              </w:rPr>
            </w:pPr>
            <w:r>
              <w:rPr>
                <w:rFonts w:ascii="TimesNewRomanPSMT" w:hAnsi="TimesNewRomanPSMT"/>
                <w:color w:val="000000"/>
                <w:sz w:val="24"/>
                <w:szCs w:val="24"/>
              </w:rPr>
              <w:t>Depending on the complexity of Target field in policy</w:t>
            </w:r>
            <w:r w:rsidR="00EB0E30">
              <w:rPr>
                <w:rFonts w:ascii="TimesNewRomanPSMT" w:hAnsi="TimesNewRomanPSMT"/>
                <w:color w:val="000000"/>
                <w:sz w:val="24"/>
                <w:szCs w:val="24"/>
              </w:rPr>
              <w:t xml:space="preserve"> and number of loaded policy</w:t>
            </w:r>
            <w:r w:rsidR="006C5671">
              <w:rPr>
                <w:rFonts w:ascii="TimesNewRomanPSMT" w:hAnsi="TimesNewRomanPSMT"/>
                <w:color w:val="000000"/>
                <w:sz w:val="24"/>
                <w:szCs w:val="24"/>
              </w:rPr>
              <w:t>.</w:t>
            </w:r>
          </w:p>
        </w:tc>
        <w:tc>
          <w:tcPr>
            <w:tcW w:w="3595" w:type="dxa"/>
          </w:tcPr>
          <w:p w:rsidR="00447D2C" w:rsidRPr="00BC19ED" w:rsidRDefault="00BC19ED" w:rsidP="00871490">
            <w:pPr>
              <w:jc w:val="both"/>
              <w:rPr>
                <w:rFonts w:ascii="TimesNewRomanPSMT" w:hAnsi="TimesNewRomanPSMT"/>
                <w:color w:val="000000"/>
                <w:sz w:val="24"/>
                <w:szCs w:val="24"/>
              </w:rPr>
            </w:pPr>
            <w:r>
              <w:rPr>
                <w:rFonts w:ascii="TimesNewRomanPSMT" w:hAnsi="TimesNewRomanPSMT"/>
                <w:color w:val="000000"/>
                <w:sz w:val="24"/>
                <w:szCs w:val="24"/>
              </w:rPr>
              <w:t>This process is included in decision processing phase.</w:t>
            </w:r>
          </w:p>
        </w:tc>
      </w:tr>
      <w:tr w:rsidR="00447D2C" w:rsidTr="007C09D3">
        <w:tc>
          <w:tcPr>
            <w:tcW w:w="1705" w:type="dxa"/>
          </w:tcPr>
          <w:p w:rsidR="00447D2C" w:rsidRDefault="00D722B4" w:rsidP="00871490">
            <w:pPr>
              <w:jc w:val="both"/>
              <w:rPr>
                <w:rFonts w:ascii="TimesNewRomanPSMT" w:hAnsi="TimesNewRomanPSMT"/>
                <w:b/>
                <w:color w:val="000000"/>
                <w:sz w:val="24"/>
                <w:szCs w:val="24"/>
              </w:rPr>
            </w:pPr>
            <w:r>
              <w:rPr>
                <w:rFonts w:ascii="TimesNewRomanPSMT" w:hAnsi="TimesNewRomanPSMT"/>
                <w:b/>
                <w:color w:val="000000"/>
                <w:sz w:val="24"/>
                <w:szCs w:val="24"/>
              </w:rPr>
              <w:t>Decision Processing</w:t>
            </w:r>
          </w:p>
        </w:tc>
        <w:tc>
          <w:tcPr>
            <w:tcW w:w="4050" w:type="dxa"/>
          </w:tcPr>
          <w:p w:rsidR="00447D2C" w:rsidRPr="00957097" w:rsidRDefault="00957097" w:rsidP="00871490">
            <w:pPr>
              <w:jc w:val="both"/>
              <w:rPr>
                <w:rFonts w:ascii="TimesNewRomanPSMT" w:hAnsi="TimesNewRomanPSMT"/>
                <w:color w:val="000000"/>
                <w:sz w:val="24"/>
                <w:szCs w:val="24"/>
              </w:rPr>
            </w:pPr>
            <w:r>
              <w:rPr>
                <w:rFonts w:ascii="TimesNewRomanPSMT" w:hAnsi="TimesNewRomanPSMT"/>
                <w:color w:val="000000"/>
                <w:sz w:val="24"/>
                <w:szCs w:val="24"/>
              </w:rPr>
              <w:t xml:space="preserve">Depending on the complexity of rules in </w:t>
            </w:r>
            <w:r w:rsidR="0063108F">
              <w:rPr>
                <w:rFonts w:ascii="TimesNewRomanPSMT" w:hAnsi="TimesNewRomanPSMT"/>
                <w:color w:val="000000"/>
                <w:sz w:val="24"/>
                <w:szCs w:val="24"/>
              </w:rPr>
              <w:t xml:space="preserve">applicable </w:t>
            </w:r>
            <w:r w:rsidR="00060CEE">
              <w:rPr>
                <w:rFonts w:ascii="TimesNewRomanPSMT" w:hAnsi="TimesNewRomanPSMT"/>
                <w:color w:val="000000"/>
                <w:sz w:val="24"/>
                <w:szCs w:val="24"/>
              </w:rPr>
              <w:t>policies</w:t>
            </w:r>
            <w:r>
              <w:rPr>
                <w:rFonts w:ascii="TimesNewRomanPSMT" w:hAnsi="TimesNewRomanPSMT"/>
                <w:color w:val="000000"/>
                <w:sz w:val="24"/>
                <w:szCs w:val="24"/>
              </w:rPr>
              <w:t>.</w:t>
            </w:r>
          </w:p>
        </w:tc>
        <w:tc>
          <w:tcPr>
            <w:tcW w:w="3595" w:type="dxa"/>
          </w:tcPr>
          <w:p w:rsidR="00447D2C" w:rsidRPr="001C43C6" w:rsidRDefault="001C43C6" w:rsidP="00871490">
            <w:pPr>
              <w:jc w:val="both"/>
              <w:rPr>
                <w:rFonts w:ascii="TimesNewRomanPSMT" w:hAnsi="TimesNewRomanPSMT"/>
                <w:color w:val="000000"/>
                <w:sz w:val="24"/>
                <w:szCs w:val="24"/>
              </w:rPr>
            </w:pPr>
            <w:r>
              <w:rPr>
                <w:rFonts w:ascii="TimesNewRomanPSMT" w:hAnsi="TimesNewRomanPSMT"/>
                <w:color w:val="000000"/>
                <w:sz w:val="24"/>
                <w:szCs w:val="24"/>
              </w:rPr>
              <w:t xml:space="preserve">The complexity is O(m+n) where m is number of </w:t>
            </w:r>
            <w:r w:rsidR="0027375D">
              <w:rPr>
                <w:rFonts w:ascii="TimesNewRomanPSMT" w:hAnsi="TimesNewRomanPSMT"/>
                <w:color w:val="000000"/>
                <w:sz w:val="24"/>
                <w:szCs w:val="24"/>
              </w:rPr>
              <w:t>edges and n is the number of nodes.</w:t>
            </w:r>
          </w:p>
        </w:tc>
      </w:tr>
    </w:tbl>
    <w:p w:rsidR="00871490" w:rsidRDefault="00871490" w:rsidP="00871490">
      <w:pPr>
        <w:jc w:val="both"/>
        <w:rPr>
          <w:rFonts w:ascii="TimesNewRomanPSMT" w:hAnsi="TimesNewRomanPSMT"/>
          <w:b/>
          <w:color w:val="000000"/>
          <w:sz w:val="24"/>
          <w:szCs w:val="24"/>
        </w:rPr>
      </w:pPr>
    </w:p>
    <w:p w:rsidR="00C1255B" w:rsidRPr="00C1255B" w:rsidRDefault="00C1255B" w:rsidP="00C1255B">
      <w:pPr>
        <w:pStyle w:val="ListParagraph"/>
        <w:numPr>
          <w:ilvl w:val="0"/>
          <w:numId w:val="19"/>
        </w:numPr>
        <w:jc w:val="both"/>
        <w:rPr>
          <w:rFonts w:ascii="TimesNewRomanPSMT" w:hAnsi="TimesNewRomanPSMT"/>
          <w:b/>
          <w:color w:val="000000"/>
          <w:sz w:val="24"/>
          <w:szCs w:val="24"/>
        </w:rPr>
      </w:pPr>
      <w:r>
        <w:rPr>
          <w:rFonts w:ascii="TimesNewRomanPSMT" w:hAnsi="TimesNewRomanPSMT"/>
          <w:b/>
          <w:color w:val="000000"/>
          <w:sz w:val="24"/>
          <w:szCs w:val="24"/>
        </w:rPr>
        <w:t>Policy Review</w:t>
      </w:r>
      <w:r w:rsidR="00FE4007">
        <w:rPr>
          <w:rFonts w:ascii="TimesNewRomanPSMT" w:hAnsi="TimesNewRomanPSMT"/>
          <w:b/>
          <w:color w:val="000000"/>
          <w:sz w:val="24"/>
          <w:szCs w:val="24"/>
        </w:rPr>
        <w:t>:</w:t>
      </w:r>
    </w:p>
    <w:p w:rsidR="0027375D" w:rsidRDefault="00AF763D" w:rsidP="00FE4007">
      <w:pPr>
        <w:pStyle w:val="Heading2"/>
        <w:jc w:val="both"/>
        <w:rPr>
          <w:rFonts w:ascii="TimesNewRomanPSMT" w:eastAsiaTheme="minorHAnsi" w:hAnsi="TimesNewRomanPSMT" w:cstheme="minorBidi"/>
          <w:b w:val="0"/>
          <w:bCs w:val="0"/>
          <w:color w:val="000000"/>
          <w:sz w:val="24"/>
          <w:szCs w:val="24"/>
        </w:rPr>
      </w:pPr>
      <w:bookmarkStart w:id="10" w:name="_Toc483656329"/>
      <w:bookmarkStart w:id="11" w:name="_Toc483656411"/>
      <w:r>
        <w:rPr>
          <w:rFonts w:ascii="TimesNewRomanPSMT" w:eastAsiaTheme="minorHAnsi" w:hAnsi="TimesNewRomanPSMT" w:cstheme="minorBidi"/>
          <w:b w:val="0"/>
          <w:bCs w:val="0"/>
          <w:color w:val="000000"/>
          <w:sz w:val="24"/>
          <w:szCs w:val="24"/>
        </w:rPr>
        <w:t xml:space="preserve">Because </w:t>
      </w:r>
      <w:r w:rsidR="00DE6312" w:rsidRPr="00DE6312">
        <w:rPr>
          <w:rFonts w:ascii="TimesNewRomanPSMT" w:eastAsiaTheme="minorHAnsi" w:hAnsi="TimesNewRomanPSMT" w:cstheme="minorBidi"/>
          <w:b w:val="0"/>
          <w:bCs w:val="0"/>
          <w:color w:val="000000"/>
          <w:sz w:val="24"/>
          <w:szCs w:val="24"/>
        </w:rPr>
        <w:t>NGAC</w:t>
      </w:r>
      <w:r>
        <w:rPr>
          <w:rFonts w:ascii="TimesNewRomanPSMT" w:eastAsiaTheme="minorHAnsi" w:hAnsi="TimesNewRomanPSMT" w:cstheme="minorBidi"/>
          <w:b w:val="0"/>
          <w:bCs w:val="0"/>
          <w:color w:val="000000"/>
          <w:sz w:val="24"/>
          <w:szCs w:val="24"/>
        </w:rPr>
        <w:t xml:space="preserve"> is a graph-based policy model, policy review performs efficiently by using algorithms from graph theory.</w:t>
      </w:r>
      <w:r w:rsidRPr="00AF763D">
        <w:t xml:space="preserve"> </w:t>
      </w:r>
      <w:r w:rsidRPr="00AF763D">
        <w:rPr>
          <w:rFonts w:ascii="TimesNewRomanPSMT" w:eastAsiaTheme="minorHAnsi" w:hAnsi="TimesNewRomanPSMT" w:cstheme="minorBidi"/>
          <w:b w:val="0"/>
          <w:bCs w:val="0"/>
          <w:color w:val="000000"/>
          <w:sz w:val="24"/>
          <w:szCs w:val="24"/>
        </w:rPr>
        <w:t>Logical formula-based policy models, such as XACML, are not able to conduct</w:t>
      </w:r>
      <w:r>
        <w:rPr>
          <w:rFonts w:ascii="TimesNewRomanPSMT" w:eastAsiaTheme="minorHAnsi" w:hAnsi="TimesNewRomanPSMT" w:cstheme="minorBidi"/>
          <w:b w:val="0"/>
          <w:bCs w:val="0"/>
          <w:color w:val="000000"/>
          <w:sz w:val="22"/>
          <w:szCs w:val="22"/>
        </w:rPr>
        <w:t xml:space="preserve"> </w:t>
      </w:r>
      <w:r w:rsidR="00A42737">
        <w:rPr>
          <w:rFonts w:ascii="TimesNewRomanPSMT" w:eastAsiaTheme="minorHAnsi" w:hAnsi="TimesNewRomanPSMT" w:cstheme="minorBidi"/>
          <w:b w:val="0"/>
          <w:bCs w:val="0"/>
          <w:color w:val="000000"/>
          <w:sz w:val="24"/>
          <w:szCs w:val="24"/>
        </w:rPr>
        <w:t>policy review efficiently</w:t>
      </w:r>
      <w:r w:rsidRPr="00AF763D">
        <w:rPr>
          <w:rFonts w:ascii="TimesNewRomanPSMT" w:eastAsiaTheme="minorHAnsi" w:hAnsi="TimesNewRomanPSMT" w:cstheme="minorBidi"/>
          <w:b w:val="0"/>
          <w:bCs w:val="0"/>
          <w:color w:val="000000"/>
          <w:sz w:val="24"/>
          <w:szCs w:val="24"/>
        </w:rPr>
        <w:t>. Conducting a policy review under such mechanisms is equivalent to</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 xml:space="preserve">the satisfiability problem in propositional </w:t>
      </w:r>
      <w:r w:rsidR="00852C3E">
        <w:rPr>
          <w:rFonts w:ascii="TimesNewRomanPSMT" w:eastAsiaTheme="minorHAnsi" w:hAnsi="TimesNewRomanPSMT" w:cstheme="minorBidi"/>
          <w:b w:val="0"/>
          <w:bCs w:val="0"/>
          <w:color w:val="000000"/>
          <w:sz w:val="24"/>
          <w:szCs w:val="24"/>
        </w:rPr>
        <w:t xml:space="preserve">logic, which is NP complete. </w:t>
      </w:r>
      <w:r w:rsidRPr="00AF763D">
        <w:rPr>
          <w:rFonts w:ascii="TimesNewRomanPSMT" w:eastAsiaTheme="minorHAnsi" w:hAnsi="TimesNewRomanPSMT" w:cstheme="minorBidi"/>
          <w:b w:val="0"/>
          <w:bCs w:val="0"/>
          <w:color w:val="000000"/>
          <w:sz w:val="24"/>
          <w:szCs w:val="24"/>
        </w:rPr>
        <w:t xml:space="preserve"> Determining an</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authorization for a subject to perform an action on a resource can only be determined by issuing</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 request. In other words, there exists no method of determining the authorization state without</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testing all possible decision outcomes</w:t>
      </w:r>
      <w:r w:rsidR="00FE4007">
        <w:rPr>
          <w:rFonts w:ascii="TimesNewRomanPSMT" w:eastAsiaTheme="minorHAnsi" w:hAnsi="TimesNewRomanPSMT" w:cstheme="minorBidi"/>
          <w:b w:val="0"/>
          <w:bCs w:val="0"/>
          <w:color w:val="000000"/>
          <w:sz w:val="24"/>
          <w:szCs w:val="24"/>
        </w:rPr>
        <w:t>.</w:t>
      </w:r>
    </w:p>
    <w:p w:rsidR="00FE4007" w:rsidRPr="00196CE9" w:rsidRDefault="00FE4007" w:rsidP="00FE4007">
      <w:pPr>
        <w:pStyle w:val="Heading2"/>
        <w:numPr>
          <w:ilvl w:val="0"/>
          <w:numId w:val="19"/>
        </w:numPr>
        <w:jc w:val="both"/>
        <w:rPr>
          <w:b w:val="0"/>
        </w:rPr>
      </w:pPr>
      <w:r w:rsidRPr="00212AFE">
        <w:rPr>
          <w:rFonts w:ascii="TimesNewRomanPSMT" w:eastAsiaTheme="minorHAnsi" w:hAnsi="TimesNewRomanPSMT" w:cstheme="minorBidi"/>
          <w:bCs w:val="0"/>
          <w:color w:val="000000"/>
          <w:sz w:val="24"/>
          <w:szCs w:val="24"/>
        </w:rPr>
        <w:t>Conclusion</w:t>
      </w:r>
      <w:r>
        <w:rPr>
          <w:rFonts w:ascii="TimesNewRomanPSMT" w:eastAsiaTheme="minorHAnsi" w:hAnsi="TimesNewRomanPSMT" w:cstheme="minorBidi"/>
          <w:b w:val="0"/>
          <w:bCs w:val="0"/>
          <w:color w:val="000000"/>
          <w:sz w:val="24"/>
          <w:szCs w:val="24"/>
        </w:rPr>
        <w:t>:</w:t>
      </w:r>
    </w:p>
    <w:p w:rsidR="00196CE9" w:rsidRPr="008A5408" w:rsidRDefault="00196CE9" w:rsidP="00196CE9">
      <w:pPr>
        <w:pStyle w:val="Heading2"/>
        <w:jc w:val="both"/>
        <w:rPr>
          <w:b w:val="0"/>
        </w:rPr>
      </w:pPr>
      <w:r>
        <w:rPr>
          <w:rFonts w:ascii="TimesNewRomanPSMT" w:eastAsiaTheme="minorHAnsi" w:hAnsi="TimesNewRomanPSMT" w:cstheme="minorBidi"/>
          <w:b w:val="0"/>
          <w:bCs w:val="0"/>
          <w:color w:val="000000"/>
          <w:sz w:val="24"/>
          <w:szCs w:val="24"/>
        </w:rPr>
        <w:t xml:space="preserve">Comparing </w:t>
      </w:r>
      <w:r w:rsidR="00623D32">
        <w:rPr>
          <w:rFonts w:ascii="TimesNewRomanPSMT" w:eastAsiaTheme="minorHAnsi" w:hAnsi="TimesNewRomanPSMT" w:cstheme="minorBidi"/>
          <w:b w:val="0"/>
          <w:bCs w:val="0"/>
          <w:color w:val="000000"/>
          <w:sz w:val="24"/>
          <w:szCs w:val="24"/>
        </w:rPr>
        <w:t>two typical standards</w:t>
      </w:r>
      <w:r w:rsidR="00531583">
        <w:rPr>
          <w:rFonts w:ascii="TimesNewRomanPSMT" w:eastAsiaTheme="minorHAnsi" w:hAnsi="TimesNewRomanPSMT" w:cstheme="minorBidi"/>
          <w:b w:val="0"/>
          <w:bCs w:val="0"/>
          <w:color w:val="000000"/>
          <w:sz w:val="24"/>
          <w:szCs w:val="24"/>
        </w:rPr>
        <w:t xml:space="preserve">, we have decided to </w:t>
      </w:r>
      <w:r w:rsidR="00101247">
        <w:rPr>
          <w:rFonts w:ascii="TimesNewRomanPSMT" w:eastAsiaTheme="minorHAnsi" w:hAnsi="TimesNewRomanPSMT" w:cstheme="minorBidi"/>
          <w:b w:val="0"/>
          <w:bCs w:val="0"/>
          <w:color w:val="000000"/>
          <w:sz w:val="24"/>
          <w:szCs w:val="24"/>
        </w:rPr>
        <w:t xml:space="preserve">implement Attribute-Based Access Control based on NIST standard which some approach inherit from </w:t>
      </w:r>
      <w:r w:rsidR="00801C72">
        <w:rPr>
          <w:rFonts w:ascii="TimesNewRomanPSMT" w:eastAsiaTheme="minorHAnsi" w:hAnsi="TimesNewRomanPSMT" w:cstheme="minorBidi"/>
          <w:b w:val="0"/>
          <w:bCs w:val="0"/>
          <w:color w:val="000000"/>
          <w:sz w:val="24"/>
          <w:szCs w:val="24"/>
        </w:rPr>
        <w:t xml:space="preserve">XACML like formula-based policy, rule-combining algorithms. The reason why we </w:t>
      </w:r>
      <w:r w:rsidR="00F31369">
        <w:rPr>
          <w:rFonts w:ascii="TimesNewRomanPSMT" w:eastAsiaTheme="minorHAnsi" w:hAnsi="TimesNewRomanPSMT" w:cstheme="minorBidi"/>
          <w:b w:val="0"/>
          <w:bCs w:val="0"/>
          <w:color w:val="000000"/>
          <w:sz w:val="24"/>
          <w:szCs w:val="24"/>
        </w:rPr>
        <w:t xml:space="preserve">don’t choose NGAC is that it </w:t>
      </w:r>
      <w:r w:rsidR="00A87B16">
        <w:rPr>
          <w:rFonts w:ascii="TimesNewRomanPSMT" w:eastAsiaTheme="minorHAnsi" w:hAnsi="TimesNewRomanPSMT" w:cstheme="minorBidi"/>
          <w:b w:val="0"/>
          <w:bCs w:val="0"/>
          <w:color w:val="000000"/>
          <w:sz w:val="24"/>
          <w:szCs w:val="24"/>
        </w:rPr>
        <w:t xml:space="preserve">is not efficient when storing the rule which contains </w:t>
      </w:r>
      <w:r w:rsidR="00A87B16">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 xml:space="preserve">operator, we </w:t>
      </w:r>
      <w:r w:rsidR="00E436DB">
        <w:rPr>
          <w:rFonts w:ascii="TimesNewRomanPSMT" w:eastAsiaTheme="minorHAnsi" w:hAnsi="TimesNewRomanPSMT" w:cstheme="minorBidi"/>
          <w:b w:val="0"/>
          <w:bCs w:val="0"/>
          <w:color w:val="000000"/>
          <w:sz w:val="24"/>
          <w:szCs w:val="24"/>
        </w:rPr>
        <w:t>must</w:t>
      </w:r>
      <w:r w:rsidR="008A5408">
        <w:rPr>
          <w:rFonts w:ascii="TimesNewRomanPSMT" w:eastAsiaTheme="minorHAnsi" w:hAnsi="TimesNewRomanPSMT" w:cstheme="minorBidi"/>
          <w:b w:val="0"/>
          <w:bCs w:val="0"/>
          <w:color w:val="000000"/>
          <w:sz w:val="24"/>
          <w:szCs w:val="24"/>
        </w:rPr>
        <w:t xml:space="preserve"> add a new </w:t>
      </w:r>
      <w:r w:rsidR="008A5408">
        <w:rPr>
          <w:rFonts w:ascii="TimesNewRomanPSMT" w:eastAsiaTheme="minorHAnsi" w:hAnsi="TimesNewRomanPSMT" w:cstheme="minorBidi"/>
          <w:b w:val="0"/>
          <w:bCs w:val="0"/>
          <w:i/>
          <w:color w:val="000000"/>
          <w:sz w:val="24"/>
          <w:szCs w:val="24"/>
        </w:rPr>
        <w:t xml:space="preserve">policy class </w:t>
      </w:r>
      <w:r w:rsidR="008A5408">
        <w:rPr>
          <w:rFonts w:ascii="TimesNewRomanPSMT" w:eastAsiaTheme="minorHAnsi" w:hAnsi="TimesNewRomanPSMT" w:cstheme="minorBidi"/>
          <w:b w:val="0"/>
          <w:bCs w:val="0"/>
          <w:color w:val="000000"/>
          <w:sz w:val="24"/>
          <w:szCs w:val="24"/>
        </w:rPr>
        <w:t xml:space="preserve">element for each term following </w:t>
      </w:r>
      <w:r w:rsidR="008A5408">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operator into the graph.</w:t>
      </w:r>
      <w:r w:rsidR="00E436DB">
        <w:rPr>
          <w:rFonts w:ascii="TimesNewRomanPSMT" w:eastAsiaTheme="minorHAnsi" w:hAnsi="TimesNewRomanPSMT" w:cstheme="minorBidi"/>
          <w:b w:val="0"/>
          <w:bCs w:val="0"/>
          <w:color w:val="000000"/>
          <w:sz w:val="24"/>
          <w:szCs w:val="24"/>
        </w:rPr>
        <w:t xml:space="preserve"> This results to an explosion of nodes in the graph storage.</w:t>
      </w:r>
      <w:r w:rsidR="008F5331">
        <w:rPr>
          <w:rFonts w:ascii="TimesNewRomanPSMT" w:eastAsiaTheme="minorHAnsi" w:hAnsi="TimesNewRomanPSMT" w:cstheme="minorBidi"/>
          <w:b w:val="0"/>
          <w:bCs w:val="0"/>
          <w:color w:val="000000"/>
          <w:sz w:val="24"/>
          <w:szCs w:val="24"/>
        </w:rPr>
        <w:t xml:space="preserve"> </w:t>
      </w:r>
      <w:r w:rsidR="00010573">
        <w:rPr>
          <w:rFonts w:ascii="TimesNewRomanPSMT" w:eastAsiaTheme="minorHAnsi" w:hAnsi="TimesNewRomanPSMT" w:cstheme="minorBidi"/>
          <w:b w:val="0"/>
          <w:bCs w:val="0"/>
          <w:color w:val="000000"/>
          <w:sz w:val="24"/>
          <w:szCs w:val="24"/>
        </w:rPr>
        <w:t>Moreover,</w:t>
      </w:r>
      <w:r w:rsidR="008F5331">
        <w:rPr>
          <w:rFonts w:ascii="TimesNewRomanPSMT" w:eastAsiaTheme="minorHAnsi" w:hAnsi="TimesNewRomanPSMT" w:cstheme="minorBidi"/>
          <w:b w:val="0"/>
          <w:bCs w:val="0"/>
          <w:color w:val="000000"/>
          <w:sz w:val="24"/>
          <w:szCs w:val="24"/>
        </w:rPr>
        <w:t xml:space="preserve"> NGAC is a graph-based policy model which maybe suitable with graph database rather than document database. </w:t>
      </w:r>
    </w:p>
    <w:p w:rsidR="00FE4007" w:rsidRPr="00196CE9" w:rsidRDefault="00FE4007" w:rsidP="00196CE9">
      <w:pPr>
        <w:pStyle w:val="Heading2"/>
        <w:jc w:val="both"/>
        <w:rPr>
          <w:b w:val="0"/>
          <w:sz w:val="24"/>
          <w:szCs w:val="24"/>
        </w:rPr>
      </w:pPr>
    </w:p>
    <w:p w:rsidR="0027375D" w:rsidRDefault="0027375D" w:rsidP="002E2A48">
      <w:pPr>
        <w:pStyle w:val="Heading2"/>
        <w:jc w:val="center"/>
      </w:pPr>
    </w:p>
    <w:p w:rsidR="00043961" w:rsidRDefault="00043961" w:rsidP="00A15F47">
      <w:pPr>
        <w:pStyle w:val="Heading2"/>
      </w:pPr>
    </w:p>
    <w:p w:rsidR="00C85F2F" w:rsidRPr="00156289" w:rsidRDefault="00001F9D" w:rsidP="002E2A48">
      <w:pPr>
        <w:pStyle w:val="Heading2"/>
        <w:jc w:val="center"/>
      </w:pPr>
      <w:r>
        <w:lastRenderedPageBreak/>
        <w:t>Chapter</w:t>
      </w:r>
      <w:r w:rsidR="002E2A48">
        <w:t xml:space="preserve"> 4. </w:t>
      </w:r>
      <w:r w:rsidR="00C85F2F" w:rsidRPr="00156289">
        <w:t>P</w:t>
      </w:r>
      <w:r w:rsidR="002E2A48">
        <w:t>rivacy protection</w:t>
      </w:r>
      <w:bookmarkEnd w:id="10"/>
      <w:bookmarkEnd w:id="11"/>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w:t>
      </w:r>
      <w:r w:rsidR="00EA2A4C">
        <w:rPr>
          <w:rFonts w:ascii="Times New Roman" w:hAnsi="Times New Roman" w:cs="Times New Roman"/>
          <w:sz w:val="24"/>
          <w:szCs w:val="24"/>
        </w:rPr>
        <w:t>To</w:t>
      </w:r>
      <w:r w:rsidR="00196661">
        <w:rPr>
          <w:rFonts w:ascii="Times New Roman" w:hAnsi="Times New Roman" w:cs="Times New Roman"/>
          <w:sz w:val="24"/>
          <w:szCs w:val="24"/>
        </w:rPr>
        <w:t xml:space="preserve"> protect the privacy of individuals, </w:t>
      </w:r>
      <w:r w:rsidR="003065ED">
        <w:rPr>
          <w:rFonts w:ascii="Times New Roman" w:hAnsi="Times New Roman" w:cs="Times New Roman"/>
          <w:sz w:val="24"/>
          <w:szCs w:val="24"/>
        </w:rPr>
        <w:t>many</w:t>
      </w:r>
      <w:r w:rsidR="00196661">
        <w:rPr>
          <w:rFonts w:ascii="Times New Roman" w:hAnsi="Times New Roman" w:cs="Times New Roman"/>
          <w:sz w:val="24"/>
          <w:szCs w:val="24"/>
        </w:rPr>
        <w:t xml:space="preserve"> work has showed that the notion of purpose used </w:t>
      </w:r>
      <w:r w:rsidR="00724CE6">
        <w:rPr>
          <w:rFonts w:ascii="Times New Roman" w:hAnsi="Times New Roman" w:cs="Times New Roman"/>
          <w:sz w:val="24"/>
          <w:szCs w:val="24"/>
        </w:rPr>
        <w:t>for specifying privacy policies:</w:t>
      </w:r>
    </w:p>
    <w:p w:rsidR="00724CE6" w:rsidRDefault="00724CE6" w:rsidP="00156289">
      <w:pPr>
        <w:pStyle w:val="ListParagraph"/>
        <w:numPr>
          <w:ilvl w:val="0"/>
          <w:numId w:val="19"/>
        </w:numPr>
        <w:ind w:left="360"/>
        <w:jc w:val="both"/>
        <w:rPr>
          <w:rFonts w:ascii="Times New Roman" w:hAnsi="Times New Roman" w:cs="Times New Roman"/>
          <w:sz w:val="24"/>
          <w:szCs w:val="24"/>
        </w:rPr>
      </w:pPr>
      <w:r w:rsidRPr="00724CE6">
        <w:rPr>
          <w:rFonts w:ascii="Times New Roman" w:hAnsi="Times New Roman" w:cs="Times New Roman"/>
          <w:sz w:val="24"/>
          <w:szCs w:val="24"/>
        </w:rPr>
        <w:t>Ji-Won Byun, Ninghui Li[</w:t>
      </w:r>
      <w:r w:rsidR="007B1425">
        <w:rPr>
          <w:rFonts w:ascii="Times New Roman" w:hAnsi="Times New Roman" w:cs="Times New Roman"/>
          <w:sz w:val="24"/>
          <w:szCs w:val="24"/>
        </w:rPr>
        <w:t>4</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w:t>
      </w:r>
      <w:r w:rsidR="00F7483B">
        <w:rPr>
          <w:rFonts w:ascii="Times New Roman" w:hAnsi="Times New Roman" w:cs="Times New Roman"/>
          <w:sz w:val="24"/>
          <w:szCs w:val="24"/>
        </w:rPr>
        <w:t>4.1:</w:t>
      </w:r>
      <w:r w:rsidR="009F6EE4">
        <w:rPr>
          <w:rFonts w:ascii="Times New Roman" w:hAnsi="Times New Roman" w:cs="Times New Roman"/>
          <w:sz w:val="24"/>
          <w:szCs w:val="24"/>
        </w:rPr>
        <w:t xml:space="preserve">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 Suppose IP = &lt;{Admin,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 xml:space="preserve">allows multiple purposes to be associated with each data element </w:t>
      </w:r>
      <w:r w:rsidR="00EA1CE2" w:rsidRPr="00724CE6">
        <w:rPr>
          <w:rFonts w:ascii="Times New Roman" w:hAnsi="Times New Roman" w:cs="Times New Roman"/>
          <w:sz w:val="24"/>
          <w:szCs w:val="24"/>
        </w:rPr>
        <w:t>and</w:t>
      </w:r>
      <w:r w:rsidR="007B74C3" w:rsidRPr="00724CE6">
        <w:rPr>
          <w:rFonts w:ascii="Times New Roman" w:hAnsi="Times New Roman" w:cs="Times New Roman"/>
          <w:sz w:val="24"/>
          <w:szCs w:val="24"/>
        </w:rPr>
        <w:t xml:space="preserve">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However, there are two disadvantages in their approach. First, because they assign intended purpose to each data element, it </w:t>
      </w:r>
      <w:r w:rsidR="00E97E4D">
        <w:rPr>
          <w:rFonts w:ascii="Times New Roman" w:hAnsi="Times New Roman" w:cs="Times New Roman"/>
          <w:sz w:val="24"/>
          <w:szCs w:val="24"/>
        </w:rPr>
        <w:t>results</w:t>
      </w:r>
      <w:r>
        <w:rPr>
          <w:rFonts w:ascii="Times New Roman" w:hAnsi="Times New Roman" w:cs="Times New Roman"/>
          <w:sz w:val="24"/>
          <w:szCs w:val="24"/>
        </w:rPr>
        <w:t xml:space="preserve">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 xml:space="preserve">their approach </w:t>
      </w:r>
      <w:r w:rsidR="00E97E4D">
        <w:rPr>
          <w:rFonts w:ascii="Times New Roman" w:hAnsi="Times New Roman" w:cs="Times New Roman"/>
          <w:sz w:val="24"/>
          <w:szCs w:val="24"/>
        </w:rPr>
        <w:t>cannot</w:t>
      </w:r>
      <w:r w:rsidR="009B4B03">
        <w:rPr>
          <w:rFonts w:ascii="Times New Roman" w:hAnsi="Times New Roman" w:cs="Times New Roman"/>
          <w:sz w:val="24"/>
          <w:szCs w:val="24"/>
        </w:rPr>
        <w:t xml:space="preserve">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196338">
        <w:rPr>
          <w:rFonts w:ascii="Times New Roman" w:hAnsi="Times New Roman" w:cs="Times New Roman"/>
          <w:sz w:val="24"/>
          <w:szCs w:val="24"/>
        </w:rPr>
        <w:t>12</w:t>
      </w:r>
      <w:r w:rsidR="007B1025">
        <w:rPr>
          <w:rFonts w:ascii="Times New Roman" w:hAnsi="Times New Roman" w:cs="Times New Roman"/>
          <w:sz w:val="24"/>
          <w:szCs w:val="24"/>
        </w:rPr>
        <w:t xml:space="preserve">] based on Data Protection Act </w:t>
      </w:r>
      <w:r w:rsidR="00E97E4D">
        <w:rPr>
          <w:rFonts w:ascii="Times New Roman" w:hAnsi="Times New Roman" w:cs="Times New Roman"/>
          <w:sz w:val="24"/>
          <w:szCs w:val="24"/>
        </w:rPr>
        <w:t>Organization,</w:t>
      </w:r>
      <w:r w:rsidR="007B1025">
        <w:rPr>
          <w:rFonts w:ascii="Times New Roman" w:hAnsi="Times New Roman" w:cs="Times New Roman"/>
          <w:sz w:val="24"/>
          <w:szCs w:val="24"/>
        </w:rPr>
        <w:t xml:space="preserve"> purpose </w:t>
      </w:r>
      <w:r w:rsidR="00413011">
        <w:rPr>
          <w:rFonts w:ascii="Times New Roman" w:hAnsi="Times New Roman" w:cs="Times New Roman"/>
          <w:sz w:val="24"/>
          <w:szCs w:val="24"/>
        </w:rPr>
        <w:t xml:space="preserve">is considered as the second principle: “Personal data shall be obtained only for one or more specified and lawful purposes, and shall not be further </w:t>
      </w:r>
      <w:r w:rsidR="00E97E4D">
        <w:rPr>
          <w:rFonts w:ascii="Times New Roman" w:hAnsi="Times New Roman" w:cs="Times New Roman"/>
          <w:sz w:val="24"/>
          <w:szCs w:val="24"/>
        </w:rPr>
        <w:t>processed</w:t>
      </w:r>
      <w:r w:rsidR="00413011">
        <w:rPr>
          <w:rFonts w:ascii="Times New Roman" w:hAnsi="Times New Roman" w:cs="Times New Roman"/>
          <w:sz w:val="24"/>
          <w:szCs w:val="24"/>
        </w:rPr>
        <w:t xml:space="preserve">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14233D" w:rsidRDefault="005160BA" w:rsidP="00923E86">
      <w:pPr>
        <w:pStyle w:val="Heading2"/>
        <w:jc w:val="center"/>
        <w:rPr>
          <w:sz w:val="24"/>
          <w:szCs w:val="24"/>
        </w:rPr>
      </w:pPr>
      <w:bookmarkStart w:id="12" w:name="_Toc483656330"/>
      <w:bookmarkStart w:id="13" w:name="_Toc483656412"/>
      <w:r>
        <w:lastRenderedPageBreak/>
        <w:t>Chapter</w:t>
      </w:r>
      <w:r w:rsidR="002B4C77">
        <w:t xml:space="preserve"> 5</w:t>
      </w:r>
      <w:r w:rsidR="007F0355" w:rsidRPr="007F0355">
        <w:t xml:space="preserve">. Attribute-Based </w:t>
      </w:r>
      <w:bookmarkEnd w:id="12"/>
      <w:bookmarkEnd w:id="13"/>
      <w:r w:rsidR="00923E86">
        <w:t>Policies</w:t>
      </w:r>
    </w:p>
    <w:p w:rsidR="00AE4DA3" w:rsidRPr="007017B1" w:rsidRDefault="002F74A7" w:rsidP="007017B1">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Classification</w:t>
      </w:r>
    </w:p>
    <w:p w:rsidR="007017B1" w:rsidRPr="007017B1" w:rsidRDefault="007017B1" w:rsidP="007017B1">
      <w:pPr>
        <w:pStyle w:val="ListParagraph"/>
        <w:rPr>
          <w:rFonts w:ascii="Times New Roman" w:hAnsi="Times New Roman" w:cs="Times New Roman"/>
          <w:b/>
          <w:sz w:val="28"/>
          <w:szCs w:val="28"/>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w:t>
      </w:r>
      <w:r w:rsidR="00491E7D">
        <w:rPr>
          <w:rFonts w:ascii="Times New Roman" w:hAnsi="Times New Roman" w:cs="Times New Roman"/>
          <w:sz w:val="24"/>
          <w:szCs w:val="24"/>
        </w:rPr>
        <w:t>types of attribute based policies in our model</w:t>
      </w:r>
      <w:r>
        <w:rPr>
          <w:rFonts w:ascii="Times New Roman" w:hAnsi="Times New Roman" w:cs="Times New Roman"/>
          <w:sz w:val="24"/>
          <w:szCs w:val="24"/>
        </w:rPr>
        <w:t xml:space="preserve">. When a subject </w:t>
      </w:r>
      <w:r w:rsidR="00822510">
        <w:rPr>
          <w:rFonts w:ascii="Times New Roman" w:hAnsi="Times New Roman" w:cs="Times New Roman"/>
          <w:sz w:val="24"/>
          <w:szCs w:val="24"/>
        </w:rPr>
        <w:t>accesses</w:t>
      </w:r>
      <w:r>
        <w:rPr>
          <w:rFonts w:ascii="Times New Roman" w:hAnsi="Times New Roman" w:cs="Times New Roman"/>
          <w:sz w:val="24"/>
          <w:szCs w:val="24"/>
        </w:rPr>
        <w:t xml:space="preserve">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contain policies which are used to determine whether a subject can access resources. The decision is made based on rules inside policies which are the boolean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contain policies which are used to determine whether some fields of a record in resources should be shown, hidden or blurred when a user access to it. The privacy protection is made based on rules inside policies which are the boolean expressions evaluated by user’s defined function, subject, resource, environment attribute. Those policies are specified and managed by administrators.</w:t>
      </w:r>
    </w:p>
    <w:p w:rsidR="00227714" w:rsidRDefault="00227714" w:rsidP="00E91F4E">
      <w:pPr>
        <w:pStyle w:val="ListParagraph"/>
        <w:ind w:left="0"/>
        <w:jc w:val="both"/>
        <w:rPr>
          <w:rFonts w:ascii="Times New Roman" w:hAnsi="Times New Roman" w:cs="Times New Roman"/>
          <w:sz w:val="24"/>
          <w:szCs w:val="24"/>
        </w:rPr>
      </w:pPr>
    </w:p>
    <w:p w:rsidR="003A0F24" w:rsidRPr="002F74A7" w:rsidRDefault="00F641D6"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lastRenderedPageBreak/>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sidR="00A41524">
        <w:rPr>
          <w:rFonts w:ascii="Times New Roman" w:hAnsi="Times New Roman" w:cs="Times New Roman"/>
          <w:sz w:val="24"/>
          <w:szCs w:val="24"/>
        </w:rPr>
        <w:t>5.2</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r w:rsidR="00826C15">
        <w:rPr>
          <w:rFonts w:ascii="Times New Roman" w:hAnsi="Times New Roman" w:cs="Times New Roman"/>
          <w:sz w:val="24"/>
          <w:szCs w:val="24"/>
        </w:rPr>
        <w:t>ResourceID</w:t>
      </w:r>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w:t>
      </w:r>
      <w:r w:rsidR="00B02975">
        <w:rPr>
          <w:rFonts w:ascii="Times New Roman" w:hAnsi="Times New Roman" w:cs="Times New Roman"/>
          <w:sz w:val="24"/>
          <w:szCs w:val="24"/>
        </w:rPr>
        <w:t xml:space="preserve">of </w:t>
      </w:r>
      <w:r w:rsidR="00B02975" w:rsidRPr="003503C2">
        <w:rPr>
          <w:rFonts w:ascii="Times New Roman" w:hAnsi="Times New Roman" w:cs="Times New Roman"/>
          <w:sz w:val="24"/>
          <w:szCs w:val="24"/>
        </w:rPr>
        <w:t>"</w:t>
      </w:r>
      <w:r w:rsidR="00A51317">
        <w:rPr>
          <w:rFonts w:ascii="Times New Roman" w:hAnsi="Times New Roman" w:cs="Times New Roman"/>
          <w:sz w:val="24"/>
          <w:szCs w:val="24"/>
        </w:rPr>
        <w:t>FunctionName</w:t>
      </w:r>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function_name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constant value or a path json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resource_id</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CA353F">
              <w:rPr>
                <w:rFonts w:ascii="Times New Roman" w:hAnsi="Times New Roman" w:cs="Times New Roman"/>
                <w:sz w:val="24"/>
                <w:szCs w:val="24"/>
              </w:rPr>
              <w:t>identifier</w:t>
            </w:r>
            <w:r>
              <w:rPr>
                <w:rFonts w:ascii="Times New Roman" w:hAnsi="Times New Roman" w:cs="Times New Roman"/>
                <w:sz w:val="24"/>
                <w:szCs w:val="24"/>
              </w:rPr>
              <w:t xml:space="preserve"> or name of the resource</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A604BA" w:rsidP="00062A04">
      <w:pPr>
        <w:rPr>
          <w:rFonts w:ascii="Times New Roman" w:hAnsi="Times New Roman" w:cs="Times New Roman"/>
          <w:sz w:val="24"/>
          <w:szCs w:val="24"/>
        </w:rPr>
      </w:pPr>
      <w:r>
        <w:rPr>
          <w:rFonts w:ascii="Times New Roman" w:hAnsi="Times New Roman" w:cs="Times New Roman"/>
          <w:sz w:val="24"/>
          <w:szCs w:val="24"/>
        </w:rPr>
        <w:t>Table 5</w:t>
      </w:r>
      <w:r w:rsidR="00DD0F31">
        <w:rPr>
          <w:rFonts w:ascii="Times New Roman" w:hAnsi="Times New Roman" w:cs="Times New Roman"/>
          <w:sz w:val="24"/>
          <w:szCs w:val="24"/>
        </w:rPr>
        <w:t xml:space="preserve">.1 </w:t>
      </w:r>
      <w:r w:rsidR="00DD0F31">
        <w:rPr>
          <w:rFonts w:ascii="Times New Roman" w:hAnsi="Times New Roman" w:cs="Times New Roman"/>
          <w:i/>
          <w:sz w:val="24"/>
          <w:szCs w:val="24"/>
        </w:rPr>
        <w:t>Function</w:t>
      </w:r>
      <w:r w:rsidR="00DD0F31">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For </w:t>
      </w:r>
      <w:r w:rsidR="003F470B">
        <w:rPr>
          <w:rFonts w:ascii="Times New Roman" w:hAnsi="Times New Roman" w:cs="Times New Roman"/>
          <w:sz w:val="24"/>
          <w:szCs w:val="24"/>
        </w:rPr>
        <w:t>example,</w:t>
      </w:r>
      <w:r>
        <w:rPr>
          <w:rFonts w:ascii="Times New Roman" w:hAnsi="Times New Roman" w:cs="Times New Roman"/>
          <w:sz w:val="24"/>
          <w:szCs w:val="24"/>
        </w:rPr>
        <w:t xml:space="preserv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(Subject.role, intern) And GreaterThan (Subject.age,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A41524" w:rsidRDefault="00A41524" w:rsidP="00034CDB">
      <w:pPr>
        <w:pStyle w:val="ListParagraph"/>
        <w:ind w:left="0"/>
        <w:rPr>
          <w:rFonts w:ascii="Times New Roman" w:hAnsi="Times New Roman" w:cs="Times New Roman"/>
          <w:sz w:val="24"/>
          <w:szCs w:val="24"/>
        </w:rPr>
      </w:pPr>
    </w:p>
    <w:p w:rsidR="00A41524" w:rsidRDefault="00A41524" w:rsidP="00034CDB">
      <w:pPr>
        <w:pStyle w:val="ListParagraph"/>
        <w:ind w:left="0"/>
        <w:rPr>
          <w:rFonts w:ascii="Times New Roman" w:hAnsi="Times New Roman" w:cs="Times New Roman"/>
          <w:sz w:val="24"/>
          <w:szCs w:val="24"/>
        </w:rPr>
      </w:pPr>
    </w:p>
    <w:p w:rsidR="00A41524" w:rsidRPr="00034CDB" w:rsidRDefault="00A41524" w:rsidP="00034CDB">
      <w:pPr>
        <w:pStyle w:val="ListParagraph"/>
        <w:ind w:left="0"/>
        <w:rPr>
          <w:rFonts w:ascii="Times New Roman" w:hAnsi="Times New Roman" w:cs="Times New Roman"/>
          <w:sz w:val="24"/>
          <w:szCs w:val="24"/>
        </w:rPr>
      </w:pP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r w:rsidR="00F01C82" w:rsidRPr="00381A03">
        <w:rPr>
          <w:rFonts w:ascii="Times New Roman" w:hAnsi="Times New Roman" w:cs="Times New Roman"/>
          <w:i/>
          <w:iCs/>
          <w:color w:val="000000"/>
          <w:sz w:val="24"/>
          <w:szCs w:val="24"/>
        </w:rPr>
        <w:t>rawExpression</w:t>
      </w:r>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r w:rsidR="00457AF4" w:rsidRPr="00381A03">
        <w:rPr>
          <w:rFonts w:ascii="Times New Roman" w:hAnsi="Times New Roman" w:cs="Times New Roman"/>
          <w:i/>
          <w:iCs/>
          <w:color w:val="000000"/>
          <w:sz w:val="24"/>
          <w:szCs w:val="24"/>
        </w:rPr>
        <w:t>listToken</w:t>
      </w:r>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get</w:t>
      </w:r>
      <w:r w:rsidR="00457AF4" w:rsidRPr="00381A03">
        <w:rPr>
          <w:rFonts w:ascii="Times New Roman" w:hAnsi="Times New Roman" w:cs="Times New Roman"/>
          <w:i/>
          <w:iCs/>
          <w:color w:val="000000"/>
          <w:sz w:val="24"/>
          <w:szCs w:val="24"/>
        </w:rPr>
        <w:t>Tokens</w:t>
      </w:r>
      <w:r w:rsidRPr="00381A03">
        <w:rPr>
          <w:rFonts w:ascii="Times New Roman" w:hAnsi="Times New Roman" w:cs="Times New Roman"/>
          <w:color w:val="000000"/>
          <w:sz w:val="24"/>
          <w:szCs w:val="24"/>
        </w:rPr>
        <w:t>(</w:t>
      </w:r>
      <w:r w:rsidR="00457AF4" w:rsidRPr="00381A03">
        <w:rPr>
          <w:rFonts w:ascii="Times New Roman" w:hAnsi="Times New Roman" w:cs="Times New Roman"/>
          <w:i/>
          <w:iCs/>
          <w:color w:val="000000"/>
          <w:sz w:val="24"/>
          <w:szCs w:val="24"/>
        </w:rPr>
        <w:t>rawExpression</w:t>
      </w:r>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r w:rsidR="00457AF4" w:rsidRPr="00381A03">
        <w:rPr>
          <w:rFonts w:ascii="Times New Roman" w:hAnsi="Times New Roman" w:cs="Times New Roman"/>
          <w:i/>
          <w:color w:val="000000"/>
          <w:sz w:val="24"/>
          <w:szCs w:val="24"/>
        </w:rPr>
        <w:t>rawExpression</w:t>
      </w:r>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stackToken:</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queueToken:</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A22D5A" w:rsidRPr="00381A03">
        <w:rPr>
          <w:rFonts w:ascii="Times New Roman" w:hAnsi="Times New Roman" w:cs="Times New Roman"/>
          <w:b/>
          <w:bCs/>
          <w:color w:val="000000"/>
          <w:sz w:val="24"/>
          <w:szCs w:val="24"/>
        </w:rPr>
        <w:t xml:space="preserve">foreach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i/>
          <w:iCs/>
          <w:color w:val="000000"/>
          <w:sz w:val="24"/>
          <w:szCs w:val="24"/>
        </w:rPr>
        <w:t>listToken</w:t>
      </w:r>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if  </w:t>
      </w:r>
      <w:r w:rsidR="00A22D5A">
        <w:rPr>
          <w:rFonts w:ascii="Times New Roman" w:hAnsi="Times New Roman" w:cs="Times New Roman"/>
          <w:bCs/>
          <w:i/>
          <w:color w:val="000000"/>
          <w:sz w:val="24"/>
          <w:szCs w:val="24"/>
        </w:rPr>
        <w:t>IsFunctionName</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r w:rsidR="00A22D5A">
        <w:rPr>
          <w:rFonts w:ascii="Times New Roman" w:hAnsi="Times New Roman" w:cs="Times New Roman"/>
          <w:bCs/>
          <w:i/>
          <w:color w:val="000000"/>
          <w:sz w:val="24"/>
          <w:szCs w:val="24"/>
        </w:rPr>
        <w:t>IsLogicalOperator</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if  </w:t>
      </w:r>
      <w:r w:rsidR="00686BF6">
        <w:rPr>
          <w:rFonts w:ascii="Times New Roman" w:hAnsi="Times New Roman" w:cs="Times New Roman"/>
          <w:bCs/>
          <w:i/>
          <w:color w:val="000000"/>
          <w:sz w:val="24"/>
          <w:szCs w:val="24"/>
        </w:rPr>
        <w:t xml:space="preserve">token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 xml:space="preserve">.length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var  </w:t>
      </w:r>
      <w:r w:rsidR="009D024D">
        <w:rPr>
          <w:rFonts w:ascii="Times New Roman" w:hAnsi="Times New Roman" w:cs="Times New Roman"/>
          <w:bCs/>
          <w:i/>
          <w:color w:val="000000"/>
          <w:sz w:val="24"/>
          <w:szCs w:val="24"/>
        </w:rPr>
        <w:t xml:space="preserve">temp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r w:rsidR="00D279CD">
        <w:rPr>
          <w:rFonts w:ascii="Times New Roman" w:hAnsi="Times New Roman" w:cs="Times New Roman"/>
          <w:b/>
          <w:bCs/>
          <w:color w:val="000000"/>
          <w:sz w:val="24"/>
          <w:szCs w:val="24"/>
        </w:rPr>
        <w:t>(</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end foreach</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r>
        <w:rPr>
          <w:rFonts w:ascii="Times New Roman" w:hAnsi="Times New Roman" w:cs="Times New Roman"/>
          <w:bCs/>
          <w:i/>
          <w:color w:val="000000"/>
          <w:sz w:val="24"/>
          <w:szCs w:val="24"/>
        </w:rPr>
        <w:t>IsFunctionName</w:t>
      </w:r>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var </w:t>
      </w:r>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  </w:t>
      </w:r>
      <w:r w:rsidR="008262C6">
        <w:rPr>
          <w:rFonts w:ascii="Times New Roman" w:hAnsi="Times New Roman" w:cs="Times New Roman"/>
          <w:iCs/>
          <w:color w:val="000000"/>
          <w:sz w:val="24"/>
          <w:szCs w:val="24"/>
        </w:rPr>
        <w:t>Function.CreateFunction</w:t>
      </w:r>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r w:rsidR="001B05E8">
        <w:rPr>
          <w:rFonts w:ascii="Times New Roman" w:hAnsi="Times New Roman" w:cs="Times New Roman"/>
          <w:iCs/>
          <w:color w:val="000000"/>
          <w:sz w:val="24"/>
          <w:szCs w:val="24"/>
        </w:rPr>
        <w:t xml:space="preserve">i := 1 to </w:t>
      </w:r>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r>
        <w:rPr>
          <w:rFonts w:ascii="Times New Roman" w:hAnsi="Times New Roman" w:cs="Times New Roman"/>
          <w:iCs/>
          <w:color w:val="000000"/>
          <w:sz w:val="24"/>
          <w:szCs w:val="24"/>
        </w:rPr>
        <w:t xml:space="preserve"> (</w:t>
      </w:r>
      <w:r w:rsidR="000C5834">
        <w:rPr>
          <w:rFonts w:ascii="Times New Roman" w:hAnsi="Times New Roman" w:cs="Times New Roman"/>
          <w:i/>
          <w:iCs/>
          <w:color w:val="000000"/>
          <w:sz w:val="24"/>
          <w:szCs w:val="24"/>
        </w:rPr>
        <w:t>stackFunction</w:t>
      </w:r>
      <w:r>
        <w:rPr>
          <w:rFonts w:ascii="Times New Roman" w:hAnsi="Times New Roman" w:cs="Times New Roman"/>
          <w:i/>
          <w:iCs/>
          <w:color w:val="000000"/>
          <w:sz w:val="24"/>
          <w:szCs w:val="24"/>
        </w:rPr>
        <w:t>.</w:t>
      </w:r>
      <w:r w:rsidR="000C5834">
        <w:rPr>
          <w:rFonts w:ascii="Times New Roman" w:hAnsi="Times New Roman" w:cs="Times New Roman"/>
          <w:iCs/>
          <w:color w:val="000000"/>
          <w:sz w:val="24"/>
          <w:szCs w:val="24"/>
        </w:rPr>
        <w:t>pop</w:t>
      </w:r>
      <w:r>
        <w:rPr>
          <w:rFonts w:ascii="Times New Roman" w:hAnsi="Times New Roman" w:cs="Times New Roman"/>
          <w:iCs/>
          <w:color w:val="000000"/>
          <w:sz w:val="24"/>
          <w:szCs w:val="24"/>
        </w:rPr>
        <w:t>())</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Pr>
          <w:rFonts w:ascii="Times New Roman" w:hAnsi="Times New Roman" w:cs="Times New Roman"/>
          <w:iCs/>
          <w:color w:val="000000"/>
          <w:sz w:val="24"/>
          <w:szCs w:val="24"/>
        </w:rPr>
        <w:t xml:space="preserve"> (Function.CreateConstantValue(</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31 end</w:t>
      </w:r>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(Subject.role, intern) And GreaterThan (Subject.age, 18)</w:t>
      </w:r>
      <w:r w:rsidR="009231B6" w:rsidRPr="003503C2">
        <w:rPr>
          <w:rFonts w:ascii="Times New Roman" w:hAnsi="Times New Roman" w:cs="Times New Roman"/>
          <w:sz w:val="24"/>
          <w:szCs w:val="24"/>
        </w:rPr>
        <w:t>"</w:t>
      </w:r>
    </w:p>
    <w:p w:rsidR="0032555D" w:rsidRDefault="00F340EF" w:rsidP="009231B6">
      <w:pPr>
        <w:jc w:val="both"/>
        <w:rPr>
          <w:rFonts w:ascii="Times New Roman" w:hAnsi="Times New Roman" w:cs="Times New Roman"/>
          <w:sz w:val="24"/>
          <w:szCs w:val="24"/>
        </w:rPr>
      </w:pPr>
      <w:r>
        <w:rPr>
          <w:rFonts w:ascii="Times New Roman" w:hAnsi="Times New Roman" w:cs="Times New Roman"/>
          <w:sz w:val="24"/>
          <w:szCs w:val="24"/>
        </w:rPr>
        <w:t>First,</w:t>
      </w:r>
      <w:r w:rsidR="0032555D">
        <w:rPr>
          <w:rFonts w:ascii="Times New Roman" w:hAnsi="Times New Roman" w:cs="Times New Roman"/>
          <w:sz w:val="24"/>
          <w:szCs w:val="24"/>
        </w:rPr>
        <w:t xml:space="preserve"> we will split the expression into tokens:</w:t>
      </w:r>
    </w:p>
    <w:p w:rsidR="0032555D" w:rsidRDefault="0032555D" w:rsidP="009231B6">
      <w:pPr>
        <w:jc w:val="both"/>
        <w:rPr>
          <w:rFonts w:ascii="Times New Roman" w:hAnsi="Times New Roman" w:cs="Times New Roman"/>
          <w:iCs/>
          <w:color w:val="000000"/>
          <w:sz w:val="24"/>
          <w:szCs w:val="24"/>
        </w:rPr>
      </w:pPr>
      <w:r w:rsidRPr="00381A03">
        <w:rPr>
          <w:rFonts w:ascii="Times New Roman" w:hAnsi="Times New Roman" w:cs="Times New Roman"/>
          <w:i/>
          <w:iCs/>
          <w:color w:val="000000"/>
          <w:sz w:val="24"/>
          <w:szCs w:val="24"/>
        </w:rPr>
        <w:t>listToken</w:t>
      </w:r>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Subject.role, intern,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And, GreaterThan,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Subject.age,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GreaterThan</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  GreaterThan</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sidRPr="0032555D">
              <w:rPr>
                <w:rFonts w:ascii="Times New Roman" w:hAnsi="Times New Roman" w:cs="Times New Roman"/>
                <w:sz w:val="24"/>
                <w:szCs w:val="24"/>
              </w:rPr>
              <w:t>Subject.age</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w:t>
            </w:r>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  And</w:t>
            </w:r>
          </w:p>
        </w:tc>
      </w:tr>
    </w:tbl>
    <w:p w:rsidR="000D20FF" w:rsidRDefault="001A1B5A" w:rsidP="0032555D">
      <w:pPr>
        <w:rPr>
          <w:rFonts w:ascii="Times New Roman" w:hAnsi="Times New Roman" w:cs="Times New Roman"/>
          <w:sz w:val="24"/>
          <w:szCs w:val="24"/>
        </w:rPr>
      </w:pPr>
      <w:r>
        <w:rPr>
          <w:rFonts w:ascii="Times New Roman" w:hAnsi="Times New Roman" w:cs="Times New Roman"/>
          <w:sz w:val="24"/>
          <w:szCs w:val="24"/>
        </w:rPr>
        <w:t>Table 5</w:t>
      </w:r>
      <w:r w:rsidR="0049785F">
        <w:rPr>
          <w:rFonts w:ascii="Times New Roman" w:hAnsi="Times New Roman" w:cs="Times New Roman"/>
          <w:sz w:val="24"/>
          <w:szCs w:val="24"/>
        </w:rPr>
        <w:t>.2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Dequeue the token queue untill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r w:rsidR="00BA3F02" w:rsidRPr="003C0EE5">
        <w:rPr>
          <w:rFonts w:ascii="Times New Roman" w:hAnsi="Times New Roman" w:cs="Times New Roman"/>
          <w:i/>
          <w:sz w:val="24"/>
          <w:szCs w:val="24"/>
        </w:rPr>
        <w:t>Subject.role</w:t>
      </w:r>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r w:rsidR="0080298C" w:rsidRPr="003C0EE5">
        <w:rPr>
          <w:rFonts w:ascii="Times New Roman" w:hAnsi="Times New Roman" w:cs="Times New Roman"/>
          <w:i/>
          <w:sz w:val="24"/>
          <w:szCs w:val="24"/>
        </w:rPr>
        <w:t>queueFunction</w:t>
      </w:r>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 xml:space="preserve">we will do the same as </w:t>
      </w:r>
      <w:r w:rsidR="0080298C">
        <w:rPr>
          <w:rFonts w:ascii="Times New Roman" w:hAnsi="Times New Roman" w:cs="Times New Roman"/>
          <w:i/>
          <w:sz w:val="24"/>
          <w:szCs w:val="24"/>
        </w:rPr>
        <w:t>Subject.role</w:t>
      </w:r>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"function_name" :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 :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C113AB"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r>
        <w:rPr>
          <w:rFonts w:ascii="Times New Roman" w:hAnsi="Times New Roman" w:cs="Times New Roman"/>
          <w:i/>
          <w:iCs/>
          <w:color w:val="000000"/>
          <w:sz w:val="24"/>
          <w:szCs w:val="24"/>
        </w:rPr>
        <w:t>queueFunction</w:t>
      </w:r>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w:t>
      </w:r>
      <w:r w:rsidR="00F340EF">
        <w:rPr>
          <w:rFonts w:ascii="Times New Roman" w:hAnsi="Times New Roman" w:cs="Times New Roman"/>
          <w:sz w:val="24"/>
          <w:szCs w:val="24"/>
        </w:rPr>
        <w:t>Next,</w:t>
      </w:r>
      <w:r w:rsidR="00C113AB">
        <w:rPr>
          <w:rFonts w:ascii="Times New Roman" w:hAnsi="Times New Roman" w:cs="Times New Roman"/>
          <w:sz w:val="24"/>
          <w:szCs w:val="24"/>
        </w:rPr>
        <w:t xml:space="preserve"> we will enqueue this new </w:t>
      </w:r>
      <w:r w:rsidR="00E76BE1">
        <w:rPr>
          <w:rFonts w:ascii="Times New Roman" w:hAnsi="Times New Roman" w:cs="Times New Roman"/>
          <w:sz w:val="24"/>
          <w:szCs w:val="24"/>
        </w:rPr>
        <w:t xml:space="preserve">element to </w:t>
      </w:r>
      <w:r w:rsidR="00C113AB">
        <w:rPr>
          <w:rFonts w:ascii="Times New Roman" w:hAnsi="Times New Roman" w:cs="Times New Roman"/>
          <w:i/>
          <w:iCs/>
          <w:color w:val="000000"/>
          <w:sz w:val="24"/>
          <w:szCs w:val="24"/>
        </w:rPr>
        <w:t>queueFunction.</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F340EF" w:rsidRPr="006E57C3" w:rsidRDefault="00F340EF"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"function_name" :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"role",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"intern", </w:t>
      </w:r>
      <w:r w:rsidR="00746801" w:rsidRPr="00034CDB">
        <w:rPr>
          <w:rFonts w:ascii="Consolas" w:hAnsi="Consolas" w:cs="Times New Roman"/>
          <w:sz w:val="24"/>
          <w:szCs w:val="24"/>
        </w:rPr>
        <w:t xml:space="preserve">"resource_id"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"age",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w:t>
      </w:r>
      <w:r w:rsidR="00746801" w:rsidRPr="00034CDB">
        <w:rPr>
          <w:rFonts w:ascii="Consolas" w:hAnsi="Consolas" w:cs="Times New Roman"/>
          <w:sz w:val="24"/>
          <w:szCs w:val="24"/>
        </w:rPr>
        <w:t>"value"</w:t>
      </w:r>
      <w:r>
        <w:rPr>
          <w:rFonts w:ascii="Consolas" w:hAnsi="Consolas" w:cs="Times New Roman"/>
          <w:sz w:val="24"/>
          <w:szCs w:val="24"/>
        </w:rPr>
        <w:t xml:space="preserve"> : "18",   "resource_id"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2F74A7">
      <w:pPr>
        <w:pStyle w:val="ListParagraph"/>
        <w:numPr>
          <w:ilvl w:val="1"/>
          <w:numId w:val="47"/>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w:t>
      </w:r>
      <w:r w:rsidR="00F641D6">
        <w:rPr>
          <w:rFonts w:ascii="Times New Roman" w:hAnsi="Times New Roman" w:cs="Times New Roman"/>
          <w:b/>
          <w:sz w:val="28"/>
          <w:szCs w:val="28"/>
        </w:rPr>
        <w:t xml:space="preserve">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rule_combining</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920BFF">
        <w:rPr>
          <w:rFonts w:ascii="Times New Roman" w:hAnsi="Times New Roman" w:cs="Times New Roman"/>
          <w:sz w:val="24"/>
          <w:szCs w:val="24"/>
        </w:rPr>
        <w:t>Table 5</w:t>
      </w:r>
      <w:r w:rsidR="00747AC6">
        <w:rPr>
          <w:rFonts w:ascii="Times New Roman" w:hAnsi="Times New Roman" w:cs="Times New Roman"/>
          <w:sz w:val="24"/>
          <w:szCs w:val="24"/>
        </w:rPr>
        <w:t xml:space="preserve">.3 </w:t>
      </w:r>
      <w:r w:rsidR="00747AC6" w:rsidRPr="00747AC6">
        <w:rPr>
          <w:rFonts w:ascii="Times New Roman" w:hAnsi="Times New Roman" w:cs="Times New Roman"/>
          <w:i/>
          <w:sz w:val="24"/>
          <w:szCs w:val="24"/>
        </w:rPr>
        <w:t>AccessControlPolicy</w:t>
      </w:r>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"policy_id" :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"collection_name"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 :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"rule_combining" :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"is_attribute_resource_required"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 : {    //Equal (Subject.active,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 :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 :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 :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"dept_name",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F641D6"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“field_effects” field and condition. “field_effects”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w:t>
      </w:r>
      <w:r w:rsidR="00AB558A">
        <w:rPr>
          <w:rFonts w:ascii="Times New Roman" w:hAnsi="Times New Roman" w:cs="Times New Roman"/>
          <w:sz w:val="24"/>
          <w:szCs w:val="24"/>
        </w:rPr>
        <w:t>Table 5</w:t>
      </w:r>
      <w:r>
        <w:rPr>
          <w:rFonts w:ascii="Times New Roman" w:hAnsi="Times New Roman" w:cs="Times New Roman"/>
          <w:sz w:val="24"/>
          <w:szCs w:val="24"/>
        </w:rPr>
        <w:t xml:space="preserve">.4 </w:t>
      </w:r>
      <w:r>
        <w:rPr>
          <w:rFonts w:ascii="Times New Roman" w:hAnsi="Times New Roman" w:cs="Times New Roman"/>
          <w:i/>
          <w:sz w:val="24"/>
          <w:szCs w:val="24"/>
        </w:rPr>
        <w:t xml:space="preserve">PrivacyPolicy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"collection_name" :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"policy_id" :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 :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"is_attribute_resource_required" :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 :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"rule_id" :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"dept_name",</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"field_effects"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"dept_id",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"DefaultDomainPrivacy.Hide"</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"dept_no",</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"dept_name",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AC5180"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Policy Conflict R</w:t>
      </w:r>
      <w:r w:rsidR="0024376D" w:rsidRPr="00F1122B">
        <w:rPr>
          <w:rFonts w:ascii="Times New Roman" w:hAnsi="Times New Roman" w:cs="Times New Roman"/>
          <w:b/>
          <w:sz w:val="28"/>
          <w:szCs w:val="28"/>
        </w:rPr>
        <w:t>esolving:</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Therefore our approach is to use combining rule algorithm inherited from XACML</w:t>
      </w:r>
      <w:r w:rsidR="00196338">
        <w:rPr>
          <w:rFonts w:ascii="Times New Roman" w:hAnsi="Times New Roman" w:cs="Times New Roman"/>
          <w:sz w:val="24"/>
          <w:szCs w:val="24"/>
        </w:rPr>
        <w:t xml:space="preserve"> </w:t>
      </w:r>
      <w:r>
        <w:rPr>
          <w:rFonts w:ascii="Times New Roman" w:hAnsi="Times New Roman" w:cs="Times New Roman"/>
          <w:sz w:val="24"/>
          <w:szCs w:val="24"/>
        </w:rPr>
        <w:t>[</w:t>
      </w:r>
      <w:r w:rsidR="00196338">
        <w:rPr>
          <w:rFonts w:ascii="Times New Roman" w:hAnsi="Times New Roman" w:cs="Times New Roman"/>
          <w:sz w:val="24"/>
          <w:szCs w:val="24"/>
        </w:rPr>
        <w:t>6</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“AccessControlPolicyCombiningConfiguration”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policies_id</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w:t>
            </w:r>
            <w:r w:rsidR="00655536">
              <w:rPr>
                <w:rFonts w:ascii="Times New Roman" w:hAnsi="Times New Roman" w:cs="Times New Roman"/>
                <w:sz w:val="24"/>
                <w:szCs w:val="24"/>
              </w:rPr>
              <w:t>n array</w:t>
            </w:r>
            <w:r>
              <w:rPr>
                <w:rFonts w:ascii="Times New Roman" w:hAnsi="Times New Roman" w:cs="Times New Roman"/>
                <w:sz w:val="24"/>
                <w:szCs w:val="24"/>
              </w:rPr>
              <w:t xml:space="preserve"> </w:t>
            </w:r>
            <w:r w:rsidR="00655536">
              <w:rPr>
                <w:rFonts w:ascii="Times New Roman" w:hAnsi="Times New Roman" w:cs="Times New Roman"/>
                <w:sz w:val="24"/>
                <w:szCs w:val="24"/>
              </w:rPr>
              <w:t>of policy identifiers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“policies_id”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00841E0C">
        <w:rPr>
          <w:rFonts w:ascii="Times New Roman" w:hAnsi="Times New Roman" w:cs="Times New Roman"/>
          <w:sz w:val="24"/>
          <w:szCs w:val="24"/>
        </w:rPr>
        <w:t>Table 5.</w:t>
      </w:r>
      <w:r w:rsidRPr="000C2FA2">
        <w:rPr>
          <w:rFonts w:ascii="Times New Roman" w:hAnsi="Times New Roman" w:cs="Times New Roman"/>
          <w:sz w:val="24"/>
          <w:szCs w:val="24"/>
        </w:rPr>
        <w:t xml:space="preserve">5 </w:t>
      </w:r>
      <w:r w:rsidRPr="000C2FA2">
        <w:rPr>
          <w:rFonts w:ascii="Times New Roman" w:hAnsi="Times New Roman" w:cs="Times New Roman"/>
          <w:i/>
          <w:sz w:val="24"/>
          <w:szCs w:val="24"/>
        </w:rPr>
        <w:t>AccessControlPolicyCombiningConfiguration</w:t>
      </w:r>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 :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"policies_id" :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 :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420540">
        <w:rPr>
          <w:rFonts w:ascii="Times New Roman" w:hAnsi="Times New Roman" w:cs="Times New Roman"/>
          <w:sz w:val="24"/>
          <w:szCs w:val="24"/>
        </w:rPr>
        <w:t>Therefore,</w:t>
      </w:r>
      <w:r w:rsidR="005C48ED">
        <w:rPr>
          <w:rFonts w:ascii="Times New Roman" w:hAnsi="Times New Roman" w:cs="Times New Roman"/>
          <w:sz w:val="24"/>
          <w:szCs w:val="24"/>
        </w:rPr>
        <w:t xml:space="preserve"> </w:t>
      </w:r>
      <w:r w:rsidR="003C354C">
        <w:rPr>
          <w:rFonts w:ascii="Times New Roman" w:hAnsi="Times New Roman" w:cs="Times New Roman"/>
          <w:sz w:val="24"/>
          <w:szCs w:val="24"/>
        </w:rPr>
        <w:t xml:space="preserve">we have added a new structure named “PrivacyDomain”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domain_name</w:t>
            </w:r>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configurate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is_sub_policy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w:t>
      </w:r>
      <w:r w:rsidR="002B6632">
        <w:rPr>
          <w:rFonts w:ascii="Times New Roman" w:hAnsi="Times New Roman" w:cs="Times New Roman"/>
          <w:sz w:val="24"/>
          <w:szCs w:val="24"/>
        </w:rPr>
        <w:t>Table 5</w:t>
      </w:r>
      <w:r>
        <w:rPr>
          <w:rFonts w:ascii="Times New Roman" w:hAnsi="Times New Roman" w:cs="Times New Roman"/>
          <w:sz w:val="24"/>
          <w:szCs w:val="24"/>
        </w:rPr>
        <w:t>.6</w:t>
      </w:r>
      <w:r w:rsidRPr="000C2FA2">
        <w:rPr>
          <w:rFonts w:ascii="Times New Roman" w:hAnsi="Times New Roman" w:cs="Times New Roman"/>
          <w:sz w:val="24"/>
          <w:szCs w:val="24"/>
        </w:rPr>
        <w:t xml:space="preserve"> </w:t>
      </w:r>
      <w:r>
        <w:rPr>
          <w:rFonts w:ascii="Times New Roman" w:hAnsi="Times New Roman" w:cs="Times New Roman"/>
          <w:i/>
          <w:sz w:val="24"/>
          <w:szCs w:val="24"/>
        </w:rPr>
        <w:t xml:space="preserve">PrivacyDomain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"domain_name" : "</w:t>
      </w:r>
      <w:r w:rsidR="00552221" w:rsidRPr="005A6D60">
        <w:rPr>
          <w:rFonts w:ascii="Consolas" w:hAnsi="Consolas" w:cs="Times New Roman"/>
          <w:sz w:val="24"/>
          <w:szCs w:val="24"/>
        </w:rPr>
        <w:t xml:space="preserve">DefaultDomain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"is_sub_policy" :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 :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"personal_info":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"birth_date":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"ssn":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"policy_id":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 :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"DateTimeDomain.ShowYear"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"SsnDomain.SerialNumber"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"effect_function"</w:t>
      </w:r>
      <w:r w:rsidRPr="0029353F">
        <w:rPr>
          <w:rFonts w:ascii="Consolas" w:hAnsi="Consolas" w:cs="Times New Roman"/>
          <w:sz w:val="24"/>
          <w:szCs w:val="24"/>
        </w:rPr>
        <w:t>: "DateTimeDomain.ShowMonthAndYear"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"SsnDomain.AreaNumber"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"DateTimeDomain",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"ShowMonthAndYear",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"SsnDomain",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"AreaNumber",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"GroupNumber",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"SerialNumber",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A65704" w:rsidP="00632F93">
      <w:pPr>
        <w:pStyle w:val="ListParagraph"/>
        <w:ind w:left="0"/>
        <w:rPr>
          <w:rFonts w:ascii="Times New Roman" w:hAnsi="Times New Roman" w:cs="Times New Roman"/>
          <w:sz w:val="24"/>
          <w:szCs w:val="24"/>
        </w:rPr>
      </w:pPr>
      <w:r>
        <w:rPr>
          <w:rFonts w:ascii="Times New Roman" w:hAnsi="Times New Roman" w:cs="Times New Roman"/>
          <w:sz w:val="24"/>
          <w:szCs w:val="24"/>
        </w:rPr>
        <w:t>First,</w:t>
      </w:r>
      <w:r w:rsidR="00FC15A8">
        <w:rPr>
          <w:rFonts w:ascii="Times New Roman" w:hAnsi="Times New Roman" w:cs="Times New Roman"/>
          <w:sz w:val="24"/>
          <w:szCs w:val="24"/>
        </w:rPr>
        <w:t xml:space="preserve"> we will explain more detail about the “field_effects” field in privacy policy structure. It is </w:t>
      </w:r>
      <w:r w:rsidR="00213DEC">
        <w:rPr>
          <w:rFonts w:ascii="Times New Roman" w:hAnsi="Times New Roman" w:cs="Times New Roman"/>
          <w:sz w:val="24"/>
          <w:szCs w:val="24"/>
        </w:rPr>
        <w:t>an array field and the number of</w:t>
      </w:r>
      <w:r w:rsidR="00FC15A8">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sidR="00FC15A8">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"effect_function"</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r w:rsidR="006727CB">
        <w:rPr>
          <w:rFonts w:ascii="Times New Roman" w:hAnsi="Times New Roman" w:cs="Times New Roman"/>
          <w:sz w:val="24"/>
          <w:szCs w:val="24"/>
        </w:rPr>
        <w:t>X.Y</w:t>
      </w:r>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r w:rsidR="00E92131" w:rsidRPr="008F541D">
              <w:rPr>
                <w:rFonts w:ascii="Times New Roman" w:hAnsi="Times New Roman" w:cs="Times New Roman"/>
                <w:sz w:val="24"/>
                <w:szCs w:val="24"/>
              </w:rPr>
              <w:t>DefaultDomain.Show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DefaultDomainPrivacy.Show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 xml:space="preserve">AreaNumber,   </w:t>
            </w:r>
            <w:r w:rsidRPr="008F541D">
              <w:rPr>
                <w:rFonts w:ascii="Times New Roman" w:hAnsi="Times New Roman" w:cs="Times New Roman"/>
                <w:sz w:val="24"/>
                <w:szCs w:val="24"/>
              </w:rPr>
              <w:t>SsnDomain.</w:t>
            </w:r>
            <w:r>
              <w:rPr>
                <w:rFonts w:ascii="Times New Roman" w:hAnsi="Times New Roman" w:cs="Times New Roman"/>
                <w:sz w:val="24"/>
                <w:szCs w:val="24"/>
              </w:rPr>
              <w:t>SerialNumber</w:t>
            </w:r>
            <w:r w:rsidR="00951883">
              <w:rPr>
                <w:rFonts w:ascii="Times New Roman" w:hAnsi="Times New Roman" w:cs="Times New Roman"/>
                <w:sz w:val="24"/>
                <w:szCs w:val="24"/>
              </w:rPr>
              <w:t>, Optional</w:t>
            </w:r>
          </w:p>
        </w:tc>
      </w:tr>
    </w:tbl>
    <w:p w:rsidR="00E92131" w:rsidRDefault="00F543D7"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5</w:t>
      </w:r>
      <w:r w:rsidR="009C351E">
        <w:rPr>
          <w:rFonts w:ascii="Times New Roman" w:hAnsi="Times New Roman" w:cs="Times New Roman"/>
          <w:sz w:val="24"/>
          <w:szCs w:val="24"/>
        </w:rPr>
        <w:t>.7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P(“DefaultDomain.Show”) &lt; P(X.Y1) &lt; … &lt; P(X.Yn) &lt;  P (“DefaultDomain.Hide”)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where P(X.Y) stands for priority of privacy function Y in domain X. The priority is configured by </w:t>
      </w:r>
      <w:r w:rsidR="00420540">
        <w:rPr>
          <w:rFonts w:ascii="Times New Roman" w:hAnsi="Times New Roman" w:cs="Times New Roman"/>
          <w:sz w:val="24"/>
          <w:szCs w:val="24"/>
        </w:rPr>
        <w:t>administrator</w:t>
      </w:r>
      <w:r>
        <w:rPr>
          <w:rFonts w:ascii="Times New Roman" w:hAnsi="Times New Roman" w:cs="Times New Roman"/>
          <w:sz w:val="24"/>
          <w:szCs w:val="24"/>
        </w:rPr>
        <w:t xml:space="preserve"> in “PrivacyDomain”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DefaultDomain.Show</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A1361A" w:rsidRDefault="00A1361A" w:rsidP="00A1361A">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AreaNumber.</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"personal_info":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"birth_date":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"ssn":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2F74A7">
      <w:pPr>
        <w:pStyle w:val="ListParagraph"/>
        <w:numPr>
          <w:ilvl w:val="1"/>
          <w:numId w:val="47"/>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F641D6">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 xml:space="preserve">can contain not only single-value field (string, number, </w:t>
      </w:r>
      <w:r w:rsidR="00420540">
        <w:rPr>
          <w:rFonts w:ascii="Times New Roman" w:hAnsi="Times New Roman" w:cs="Times New Roman"/>
          <w:sz w:val="24"/>
          <w:szCs w:val="24"/>
        </w:rPr>
        <w:t>Boolean</w:t>
      </w:r>
      <w:r w:rsidR="00CF4478">
        <w:rPr>
          <w:rFonts w:ascii="Times New Roman" w:hAnsi="Times New Roman" w:cs="Times New Roman"/>
          <w:sz w:val="24"/>
          <w:szCs w:val="24"/>
        </w:rPr>
        <w:t xml:space="preserve">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it’s also known as array of embedded subdocuments in mongoDB)</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r w:rsidR="00361DCD">
        <w:rPr>
          <w:rFonts w:ascii="Times New Roman" w:hAnsi="Times New Roman" w:cs="Times New Roman"/>
          <w:sz w:val="24"/>
          <w:szCs w:val="24"/>
        </w:rPr>
        <w:t>effect_function</w:t>
      </w:r>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w:t>
      </w:r>
      <w:r w:rsidR="00CD1D23">
        <w:rPr>
          <w:rFonts w:ascii="Times New Roman" w:hAnsi="Times New Roman" w:cs="Times New Roman"/>
          <w:sz w:val="24"/>
          <w:szCs w:val="24"/>
        </w:rPr>
        <w:t>identifier</w:t>
      </w:r>
      <w:r w:rsidR="001F4AF5">
        <w:rPr>
          <w:rFonts w:ascii="Times New Roman" w:hAnsi="Times New Roman" w:cs="Times New Roman"/>
          <w:sz w:val="24"/>
          <w:szCs w:val="24"/>
        </w:rPr>
        <w:t xml:space="preserve">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r w:rsidR="0097443D" w:rsidRPr="004D45B4">
        <w:rPr>
          <w:rFonts w:ascii="Consolas" w:hAnsi="Consolas" w:cs="Times New Roman"/>
          <w:sz w:val="24"/>
          <w:szCs w:val="24"/>
        </w:rPr>
        <w:t>project_</w:t>
      </w:r>
      <w:r w:rsidRPr="004D45B4">
        <w:rPr>
          <w:rFonts w:ascii="Consolas" w:hAnsi="Consolas" w:cs="Times New Roman"/>
          <w:sz w:val="24"/>
          <w:szCs w:val="24"/>
        </w:rPr>
        <w:t>name" :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"policy_id":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"collection_name" : "ProjectBonus.bonuses",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 :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"rule_id" :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"field_effects"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"DefaultDomain.Show"</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 DefaultDomain.Hide"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"function_name" :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 :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r>
        <w:rPr>
          <w:rFonts w:ascii="Times New Roman" w:hAnsi="Times New Roman" w:cs="Times New Roman"/>
          <w:sz w:val="24"/>
          <w:szCs w:val="24"/>
        </w:rPr>
        <w:t>ProjectBonus</w:t>
      </w:r>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r>
        <w:rPr>
          <w:rFonts w:ascii="Times New Roman" w:hAnsi="Times New Roman" w:cs="Times New Roman"/>
          <w:sz w:val="24"/>
          <w:szCs w:val="24"/>
        </w:rPr>
        <w:t>policy_id</w:t>
      </w:r>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"effect_function"</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"policy_id":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"collection_name" : "ProjectBonus",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 :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"rule_id" :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"field_effects"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 : " project_name",</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"effect_function" : "DefaultDomain.Show"</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 :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"effect_function" :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 :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assuming that </w:t>
      </w:r>
      <w:r w:rsidR="00185FB0">
        <w:rPr>
          <w:rFonts w:ascii="Times New Roman" w:hAnsi="Times New Roman" w:cs="Times New Roman"/>
          <w:sz w:val="24"/>
          <w:szCs w:val="24"/>
        </w:rPr>
        <w:t>John want to view "ProjectBonus"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"project_name" :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1B4DAF" w:rsidP="009A66A3">
      <w:pPr>
        <w:pStyle w:val="Heading2"/>
        <w:jc w:val="center"/>
      </w:pPr>
      <w:bookmarkStart w:id="14" w:name="_Toc483656333"/>
      <w:bookmarkStart w:id="15" w:name="_Toc483656415"/>
      <w:r>
        <w:lastRenderedPageBreak/>
        <w:t>Chapter</w:t>
      </w:r>
      <w:r w:rsidR="00BF2DF5">
        <w:t xml:space="preserve"> 6</w:t>
      </w:r>
      <w:r w:rsidR="009A66A3">
        <w:t>. Propose</w:t>
      </w:r>
      <w:r w:rsidR="00BF2DF5">
        <w:t>d</w:t>
      </w:r>
      <w:r w:rsidR="009A66A3">
        <w:t xml:space="preserve"> Framework</w:t>
      </w:r>
      <w:bookmarkEnd w:id="14"/>
      <w:bookmarkEnd w:id="15"/>
    </w:p>
    <w:p w:rsidR="009A66A3" w:rsidRPr="00BF2DF5" w:rsidRDefault="00F641D6" w:rsidP="00BF2DF5">
      <w:pPr>
        <w:pStyle w:val="ListParagraph"/>
        <w:numPr>
          <w:ilvl w:val="1"/>
          <w:numId w:val="48"/>
        </w:numPr>
        <w:rPr>
          <w:rFonts w:ascii="Times New Roman" w:hAnsi="Times New Roman" w:cs="Times New Roman"/>
          <w:b/>
          <w:sz w:val="28"/>
          <w:szCs w:val="28"/>
        </w:rPr>
      </w:pPr>
      <w:r>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D037F7" w:rsidP="00D037F7">
      <w:pPr>
        <w:rPr>
          <w:rFonts w:ascii="Times New Roman" w:hAnsi="Times New Roman" w:cs="Times New Roman"/>
          <w:sz w:val="24"/>
          <w:szCs w:val="24"/>
        </w:rPr>
      </w:pPr>
      <w:r>
        <w:rPr>
          <w:noProof/>
        </w:rPr>
        <w:drawing>
          <wp:inline distT="0" distB="0" distL="0" distR="0" wp14:anchorId="6336CCBA" wp14:editId="47AB4C48">
            <wp:extent cx="6646688" cy="450426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3107" cy="4508617"/>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w:t>
      </w:r>
      <w:r w:rsidR="00BF2DF5">
        <w:rPr>
          <w:rFonts w:ascii="Times New Roman" w:hAnsi="Times New Roman" w:cs="Times New Roman"/>
          <w:sz w:val="24"/>
          <w:szCs w:val="24"/>
        </w:rPr>
        <w:t xml:space="preserve">         Figure 6</w:t>
      </w:r>
      <w:r>
        <w:rPr>
          <w:rFonts w:ascii="Times New Roman" w:hAnsi="Times New Roman" w:cs="Times New Roman"/>
          <w:sz w:val="24"/>
          <w:szCs w:val="24"/>
        </w:rPr>
        <w:t>.1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72615A" w:rsidRDefault="0072615A" w:rsidP="00864D54">
      <w:pPr>
        <w:rPr>
          <w:rFonts w:ascii="Times New Roman" w:hAnsi="Times New Roman" w:cs="Times New Roman"/>
          <w:sz w:val="24"/>
          <w:szCs w:val="24"/>
        </w:rPr>
      </w:pPr>
    </w:p>
    <w:p w:rsidR="00084161" w:rsidRDefault="00746B40" w:rsidP="0008416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9972" cy="3969831"/>
                    </a:xfrm>
                    <a:prstGeom prst="rect">
                      <a:avLst/>
                    </a:prstGeom>
                  </pic:spPr>
                </pic:pic>
              </a:graphicData>
            </a:graphic>
          </wp:inline>
        </w:drawing>
      </w:r>
    </w:p>
    <w:p w:rsidR="00254DB3" w:rsidRPr="00042A2C" w:rsidRDefault="00BF2DF5"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6</w:t>
      </w:r>
      <w:r w:rsidR="00254DB3">
        <w:rPr>
          <w:rFonts w:ascii="Times New Roman" w:hAnsi="Times New Roman" w:cs="Times New Roman"/>
          <w:sz w:val="24"/>
          <w:szCs w:val="24"/>
        </w:rPr>
        <w:t xml:space="preserve">.2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A62507">
      <w:pPr>
        <w:rPr>
          <w:rFonts w:ascii="Times New Roman" w:hAnsi="Times New Roman" w:cs="Times New Roman"/>
          <w:sz w:val="24"/>
          <w:szCs w:val="24"/>
        </w:rPr>
      </w:pPr>
    </w:p>
    <w:p w:rsidR="00A62507" w:rsidRPr="00746B40" w:rsidRDefault="00A62507" w:rsidP="00A62507">
      <w:pPr>
        <w:rPr>
          <w:rFonts w:ascii="Times New Roman" w:hAnsi="Times New Roman" w:cs="Times New Roman"/>
          <w:sz w:val="24"/>
          <w:szCs w:val="24"/>
        </w:rPr>
      </w:pPr>
    </w:p>
    <w:p w:rsidR="004E537E" w:rsidRDefault="000C140F" w:rsidP="00084161">
      <w:pPr>
        <w:pStyle w:val="ListParagraph"/>
        <w:numPr>
          <w:ilvl w:val="0"/>
          <w:numId w:val="5"/>
        </w:numPr>
        <w:rPr>
          <w:rFonts w:ascii="Times New Roman" w:hAnsi="Times New Roman" w:cs="Times New Roman"/>
          <w:sz w:val="24"/>
          <w:szCs w:val="24"/>
        </w:rPr>
      </w:pPr>
      <w:r w:rsidRPr="00084161">
        <w:rPr>
          <w:rFonts w:ascii="Times New Roman" w:hAnsi="Times New Roman" w:cs="Times New Roman"/>
          <w:sz w:val="24"/>
          <w:szCs w:val="24"/>
        </w:rPr>
        <w:t>Repository Interfaces:</w:t>
      </w:r>
      <w:r w:rsidR="004E537E" w:rsidRPr="00084161">
        <w:rPr>
          <w:rFonts w:ascii="Times New Roman" w:hAnsi="Times New Roman" w:cs="Times New Roman"/>
          <w:sz w:val="24"/>
          <w:szCs w:val="24"/>
        </w:rPr>
        <w:t xml:space="preserve"> </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w:t>
      </w:r>
      <w:r w:rsidR="00776D47">
        <w:rPr>
          <w:rFonts w:ascii="Times New Roman" w:hAnsi="Times New Roman" w:cs="Times New Roman"/>
          <w:sz w:val="24"/>
          <w:szCs w:val="24"/>
        </w:rPr>
        <w:t xml:space="preserve">  Figure 6.3</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C77E60"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D4526A" w:rsidRDefault="00D4526A" w:rsidP="00D4526A">
      <w:pPr>
        <w:jc w:val="both"/>
        <w:rPr>
          <w:rFonts w:ascii="Times New Roman" w:hAnsi="Times New Roman" w:cs="Times New Roman"/>
          <w:sz w:val="24"/>
          <w:szCs w:val="24"/>
        </w:rPr>
      </w:pP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Caching strategy for the </w:t>
      </w:r>
      <w:r w:rsidR="006D319B">
        <w:rPr>
          <w:rFonts w:ascii="Times New Roman" w:hAnsi="Times New Roman" w:cs="Times New Roman"/>
          <w:sz w:val="24"/>
          <w:szCs w:val="24"/>
        </w:rPr>
        <w:t>data source</w:t>
      </w:r>
      <w:r>
        <w:rPr>
          <w:rFonts w:ascii="Times New Roman" w:hAnsi="Times New Roman" w:cs="Times New Roman"/>
          <w:sz w:val="24"/>
          <w:szCs w:val="24"/>
        </w:rPr>
        <w:t xml:space="preserv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DF517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B17452" w:rsidP="00B17452">
      <w:pPr>
        <w:ind w:left="720"/>
        <w:rPr>
          <w:rFonts w:ascii="Times New Roman" w:hAnsi="Times New Roman" w:cs="Times New Roman"/>
          <w:sz w:val="24"/>
          <w:szCs w:val="24"/>
        </w:rPr>
      </w:pPr>
      <w:r>
        <w:rPr>
          <w:noProof/>
        </w:rPr>
        <w:drawing>
          <wp:inline distT="0" distB="0" distL="0" distR="0" wp14:anchorId="6DCDEB4F" wp14:editId="08A9AF88">
            <wp:extent cx="6254217" cy="334627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6144" cy="3347304"/>
                    </a:xfrm>
                    <a:prstGeom prst="rect">
                      <a:avLst/>
                    </a:prstGeom>
                  </pic:spPr>
                </pic:pic>
              </a:graphicData>
            </a:graphic>
          </wp:inline>
        </w:drawing>
      </w:r>
    </w:p>
    <w:p w:rsidR="00B17452" w:rsidRDefault="00B17452" w:rsidP="00B17452">
      <w:pPr>
        <w:ind w:left="720"/>
        <w:rPr>
          <w:rFonts w:ascii="Times New Roman" w:hAnsi="Times New Roman" w:cs="Times New Roman"/>
          <w:sz w:val="24"/>
          <w:szCs w:val="24"/>
        </w:rPr>
      </w:pPr>
      <w:r>
        <w:rPr>
          <w:noProof/>
        </w:rPr>
        <w:drawing>
          <wp:inline distT="0" distB="0" distL="0" distR="0" wp14:anchorId="34F8E1E9" wp14:editId="0CD4ED7F">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0740"/>
                    </a:xfrm>
                    <a:prstGeom prst="rect">
                      <a:avLst/>
                    </a:prstGeom>
                  </pic:spPr>
                </pic:pic>
              </a:graphicData>
            </a:graphic>
          </wp:inline>
        </w:drawing>
      </w:r>
    </w:p>
    <w:p w:rsidR="00292F10" w:rsidRPr="00292F10" w:rsidRDefault="00776D47"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6.4</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MongoDB Repository </w:t>
      </w:r>
      <w:r w:rsidR="00292F10">
        <w:rPr>
          <w:rFonts w:ascii="Times New Roman" w:hAnsi="Times New Roman" w:cs="Times New Roman"/>
          <w:sz w:val="24"/>
          <w:szCs w:val="24"/>
        </w:rPr>
        <w:t>Component</w:t>
      </w:r>
    </w:p>
    <w:p w:rsidR="00E96D2C" w:rsidRPr="00B17452"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MongoDB.Driver which is the official MongoDB C# / .NET Driver providing asynchronous interaction with MongoDB</w:t>
      </w:r>
      <w:r w:rsidR="002E63E3">
        <w:rPr>
          <w:rFonts w:ascii="Times New Roman" w:hAnsi="Times New Roman" w:cs="Times New Roman"/>
          <w:sz w:val="24"/>
          <w:szCs w:val="24"/>
        </w:rPr>
        <w:t>.</w:t>
      </w:r>
    </w:p>
    <w:p w:rsidR="005649C5" w:rsidRDefault="00953B8D" w:rsidP="005649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Privacy Function Library:</w:t>
      </w:r>
    </w:p>
    <w:p w:rsidR="00D4526A" w:rsidRPr="00D4526A" w:rsidRDefault="00D4526A" w:rsidP="00D4526A">
      <w:pPr>
        <w:rPr>
          <w:rFonts w:ascii="Times New Roman" w:hAnsi="Times New Roman" w:cs="Times New Roman"/>
          <w:sz w:val="24"/>
          <w:szCs w:val="24"/>
        </w:rPr>
      </w:pPr>
      <w:r>
        <w:rPr>
          <w:noProof/>
        </w:rPr>
        <w:drawing>
          <wp:inline distT="0" distB="0" distL="0" distR="0" wp14:anchorId="7F46EF4C" wp14:editId="5F572820">
            <wp:extent cx="6855062" cy="31326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8707" cy="3138902"/>
                    </a:xfrm>
                    <a:prstGeom prst="rect">
                      <a:avLst/>
                    </a:prstGeom>
                  </pic:spPr>
                </pic:pic>
              </a:graphicData>
            </a:graphic>
          </wp:inline>
        </w:drawing>
      </w:r>
    </w:p>
    <w:p w:rsidR="00953B8D" w:rsidRDefault="00776D47"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6.5</w:t>
      </w:r>
      <w:r w:rsidR="0040063C">
        <w:rPr>
          <w:rFonts w:ascii="Times New Roman" w:hAnsi="Times New Roman" w:cs="Times New Roman"/>
          <w:sz w:val="24"/>
          <w:szCs w:val="24"/>
        </w:rPr>
        <w:t xml:space="preserve"> Class Diagram of </w:t>
      </w:r>
      <w:r w:rsidR="0040063C">
        <w:rPr>
          <w:rFonts w:ascii="Times New Roman" w:hAnsi="Times New Roman" w:cs="Times New Roman"/>
          <w:i/>
          <w:sz w:val="24"/>
          <w:szCs w:val="24"/>
        </w:rPr>
        <w:t xml:space="preserve">Privacy Function Library </w:t>
      </w:r>
      <w:r w:rsidR="0040063C">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 xml:space="preserve">Privacy Function Library is designed based on these patterns: Singleton, Abstract Factory, Plugin Pattern. Plug-in is an </w:t>
      </w:r>
      <w:r w:rsidR="00776D47">
        <w:rPr>
          <w:rFonts w:ascii="Times New Roman" w:hAnsi="Times New Roman" w:cs="Times New Roman"/>
          <w:sz w:val="24"/>
          <w:szCs w:val="24"/>
        </w:rPr>
        <w:t>external</w:t>
      </w:r>
      <w:r>
        <w:rPr>
          <w:rFonts w:ascii="Times New Roman" w:hAnsi="Times New Roman" w:cs="Times New Roman"/>
          <w:sz w:val="24"/>
          <w:szCs w:val="24"/>
        </w:rPr>
        <w:t xml:space="preserve">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r w:rsidRPr="009D1053">
        <w:rPr>
          <w:rFonts w:ascii="Times New Roman" w:hAnsi="Times New Roman" w:cs="Times New Roman"/>
          <w:i/>
          <w:sz w:val="24"/>
          <w:szCs w:val="24"/>
        </w:rPr>
        <w:t>PrivacyDomainPluginFactory</w:t>
      </w:r>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r w:rsidR="00626773" w:rsidRPr="009D1053">
        <w:rPr>
          <w:rFonts w:ascii="Times New Roman" w:hAnsi="Times New Roman" w:cs="Times New Roman"/>
          <w:i/>
          <w:sz w:val="24"/>
          <w:szCs w:val="24"/>
        </w:rPr>
        <w:t>PrivacyDomainPluginFactory</w:t>
      </w:r>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r w:rsidR="00D90D08" w:rsidRPr="009D1053">
        <w:rPr>
          <w:rFonts w:ascii="Times New Roman" w:hAnsi="Times New Roman" w:cs="Times New Roman"/>
          <w:i/>
          <w:sz w:val="24"/>
          <w:szCs w:val="24"/>
        </w:rPr>
        <w:t>PrivacyDomainPluginFactory</w:t>
      </w:r>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p>
    <w:p w:rsidR="00C32688" w:rsidRDefault="00C32688" w:rsidP="00FC3FBC">
      <w:pPr>
        <w:rPr>
          <w:rFonts w:ascii="Times New Roman" w:hAnsi="Times New Roman" w:cs="Times New Roman"/>
          <w:sz w:val="24"/>
          <w:szCs w:val="24"/>
        </w:rPr>
      </w:pPr>
    </w:p>
    <w:p w:rsidR="00C32688" w:rsidRDefault="00C32688" w:rsidP="00C326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User Defined Function Library:</w:t>
      </w:r>
    </w:p>
    <w:p w:rsidR="00013D73" w:rsidRPr="00013D73" w:rsidRDefault="00855471" w:rsidP="00855471">
      <w:pPr>
        <w:rPr>
          <w:rFonts w:ascii="Times New Roman" w:hAnsi="Times New Roman" w:cs="Times New Roman"/>
          <w:sz w:val="24"/>
          <w:szCs w:val="24"/>
        </w:rPr>
      </w:pPr>
      <w:r>
        <w:rPr>
          <w:noProof/>
        </w:rPr>
        <w:drawing>
          <wp:inline distT="0" distB="0" distL="0" distR="0" wp14:anchorId="18AE7C31" wp14:editId="78DF18D9">
            <wp:extent cx="6765767" cy="36914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78252" cy="3698278"/>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776D47">
        <w:rPr>
          <w:rFonts w:ascii="Times New Roman" w:hAnsi="Times New Roman" w:cs="Times New Roman"/>
          <w:sz w:val="24"/>
          <w:szCs w:val="24"/>
        </w:rPr>
        <w:t>Figure 6.6</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 xml:space="preserve">User </w:t>
      </w:r>
      <w:r w:rsidR="003F24D0">
        <w:rPr>
          <w:rFonts w:ascii="Times New Roman" w:hAnsi="Times New Roman" w:cs="Times New Roman"/>
          <w:i/>
          <w:sz w:val="24"/>
          <w:szCs w:val="24"/>
        </w:rPr>
        <w:t>Defined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C32688" w:rsidRDefault="00A62C26"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r w:rsidR="008B4158" w:rsidRPr="008B4158">
        <w:rPr>
          <w:rFonts w:ascii="Times New Roman" w:hAnsi="Times New Roman" w:cs="Times New Roman"/>
          <w:i/>
          <w:sz w:val="24"/>
          <w:szCs w:val="24"/>
        </w:rPr>
        <w:t>UserDefinedFunctionPluginFactory</w:t>
      </w:r>
      <w:r w:rsidR="008B4158">
        <w:rPr>
          <w:rFonts w:ascii="Times New Roman" w:hAnsi="Times New Roman" w:cs="Times New Roman"/>
          <w:sz w:val="24"/>
          <w:szCs w:val="24"/>
        </w:rPr>
        <w:t xml:space="preserve"> class. </w:t>
      </w:r>
      <w:r w:rsidR="00526BA9">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"function_name" : "ExternalExampleFunction",</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 :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"bonus",</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r w:rsidRPr="008B4158">
        <w:rPr>
          <w:rFonts w:ascii="Times New Roman" w:hAnsi="Times New Roman" w:cs="Times New Roman"/>
          <w:i/>
          <w:sz w:val="24"/>
          <w:szCs w:val="24"/>
        </w:rPr>
        <w:t>UserDefinedFunctionPluginFactory</w:t>
      </w:r>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r>
        <w:rPr>
          <w:rFonts w:ascii="Times New Roman" w:hAnsi="Times New Roman" w:cs="Times New Roman"/>
          <w:sz w:val="24"/>
          <w:szCs w:val="24"/>
        </w:rPr>
        <w:t>ExternalExampleFunction") to get the information</w:t>
      </w:r>
      <w:r w:rsidR="00F909DF">
        <w:rPr>
          <w:rFonts w:ascii="Times New Roman" w:hAnsi="Times New Roman" w:cs="Times New Roman"/>
          <w:sz w:val="24"/>
          <w:szCs w:val="24"/>
        </w:rPr>
        <w:t xml:space="preserve"> of function such as: assembly name, parameter information, type </w:t>
      </w:r>
      <w:r w:rsidR="006563C6">
        <w:rPr>
          <w:rFonts w:ascii="Times New Roman" w:hAnsi="Times New Roman" w:cs="Times New Roman"/>
          <w:sz w:val="24"/>
          <w:szCs w:val="24"/>
        </w:rPr>
        <w:t>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and </w:t>
      </w:r>
      <w:r w:rsidR="005038D0" w:rsidRPr="005038D0">
        <w:rPr>
          <w:rFonts w:ascii="Times New Roman" w:hAnsi="Times New Roman" w:cs="Times New Roman"/>
          <w:sz w:val="24"/>
          <w:szCs w:val="24"/>
        </w:rPr>
        <w:t>"</w:t>
      </w:r>
      <w:r w:rsidR="005038D0">
        <w:rPr>
          <w:rFonts w:ascii="Times New Roman" w:hAnsi="Times New Roman" w:cs="Times New Roman"/>
          <w:sz w:val="24"/>
          <w:szCs w:val="24"/>
        </w:rPr>
        <w:t>bonus</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fields.</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r w:rsidR="00F37C57">
        <w:rPr>
          <w:rFonts w:ascii="Times New Roman" w:hAnsi="Times New Roman" w:cs="Times New Roman"/>
          <w:sz w:val="24"/>
          <w:szCs w:val="24"/>
        </w:rPr>
        <w:t xml:space="preserve">System.Reflection </w:t>
      </w:r>
      <w:r w:rsidR="00C579F8">
        <w:rPr>
          <w:rFonts w:ascii="Times New Roman" w:hAnsi="Times New Roman" w:cs="Times New Roman"/>
          <w:sz w:val="24"/>
          <w:szCs w:val="24"/>
        </w:rPr>
        <w:t>namespace</w:t>
      </w:r>
      <w:r w:rsidR="00196338">
        <w:rPr>
          <w:rFonts w:ascii="Times New Roman" w:hAnsi="Times New Roman" w:cs="Times New Roman"/>
          <w:sz w:val="24"/>
          <w:szCs w:val="24"/>
        </w:rPr>
        <w:t xml:space="preserve"> [16</w:t>
      </w:r>
      <w:r w:rsidR="002170B7">
        <w:rPr>
          <w:rFonts w:ascii="Times New Roman" w:hAnsi="Times New Roman" w:cs="Times New Roman"/>
          <w:sz w:val="24"/>
          <w:szCs w:val="24"/>
        </w:rPr>
        <w:t>]</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w:t>
      </w:r>
      <w:r w:rsidR="00866F81">
        <w:rPr>
          <w:rFonts w:ascii="Times New Roman" w:hAnsi="Times New Roman" w:cs="Times New Roman"/>
          <w:sz w:val="24"/>
          <w:szCs w:val="24"/>
        </w:rPr>
        <w:t>examine</w:t>
      </w:r>
      <w:r w:rsidR="009E080C">
        <w:rPr>
          <w:rFonts w:ascii="Times New Roman" w:hAnsi="Times New Roman" w:cs="Times New Roman"/>
          <w:sz w:val="24"/>
          <w:szCs w:val="24"/>
        </w:rPr>
        <w:t xml:space="preserve"> various types in an assembly and instantiate </w:t>
      </w:r>
      <w:r w:rsidR="00D713E7">
        <w:rPr>
          <w:rFonts w:ascii="Times New Roman" w:hAnsi="Times New Roman" w:cs="Times New Roman"/>
          <w:sz w:val="24"/>
          <w:szCs w:val="24"/>
        </w:rPr>
        <w:t>these types</w:t>
      </w:r>
      <w:r w:rsidR="009E080C">
        <w:rPr>
          <w:rFonts w:ascii="Times New Roman" w:hAnsi="Times New Roman" w:cs="Times New Roman"/>
          <w:sz w:val="24"/>
          <w:szCs w:val="24"/>
        </w:rPr>
        <w:t xml:space="preserve">. </w:t>
      </w:r>
    </w:p>
    <w:p w:rsidR="00FC3FBC" w:rsidRPr="00FC3FBC" w:rsidRDefault="00FC3FBC" w:rsidP="00FC3FBC">
      <w:pPr>
        <w:rPr>
          <w:rFonts w:ascii="Times New Roman" w:hAnsi="Times New Roman" w:cs="Times New Roman"/>
          <w:sz w:val="24"/>
          <w:szCs w:val="24"/>
        </w:rPr>
      </w:pPr>
    </w:p>
    <w:p w:rsidR="007B298F" w:rsidRPr="00823EAB" w:rsidRDefault="00B17452" w:rsidP="00823EAB">
      <w:pPr>
        <w:pStyle w:val="ListParagraph"/>
        <w:numPr>
          <w:ilvl w:val="0"/>
          <w:numId w:val="5"/>
        </w:numPr>
        <w:rPr>
          <w:rFonts w:ascii="Times New Roman" w:hAnsi="Times New Roman" w:cs="Times New Roman"/>
          <w:sz w:val="24"/>
          <w:szCs w:val="24"/>
        </w:rPr>
      </w:pPr>
      <w:r w:rsidRPr="00823EAB">
        <w:rPr>
          <w:rFonts w:ascii="Times New Roman" w:hAnsi="Times New Roman" w:cs="Times New Roman"/>
          <w:sz w:val="24"/>
          <w:szCs w:val="24"/>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A4646C">
        <w:rPr>
          <w:rFonts w:ascii="Times New Roman" w:hAnsi="Times New Roman" w:cs="Times New Roman"/>
          <w:sz w:val="24"/>
          <w:szCs w:val="24"/>
        </w:rPr>
        <w:t>Figure 6.7</w:t>
      </w:r>
      <w:r w:rsidR="00593C37">
        <w:rPr>
          <w:rFonts w:ascii="Times New Roman" w:hAnsi="Times New Roman" w:cs="Times New Roman"/>
          <w:sz w:val="24"/>
          <w:szCs w:val="24"/>
        </w:rPr>
        <w:t xml:space="preserve">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C14C9E" w:rsidRDefault="00BD0439" w:rsidP="003438CF">
      <w:pPr>
        <w:jc w:val="both"/>
        <w:rPr>
          <w:rFonts w:ascii="Times New Roman" w:hAnsi="Times New Roman" w:cs="Times New Roman"/>
          <w:sz w:val="24"/>
          <w:szCs w:val="24"/>
        </w:rPr>
      </w:pPr>
      <w:r>
        <w:rPr>
          <w:rFonts w:ascii="Times New Roman" w:hAnsi="Times New Roman" w:cs="Times New Roman"/>
          <w:sz w:val="24"/>
          <w:szCs w:val="24"/>
        </w:rPr>
        <w:lastRenderedPageBreak/>
        <w:t>This component defines our framework’s boundary that establishes a set of available operations and coordinates the framework’s response in each operation.</w:t>
      </w:r>
    </w:p>
    <w:p w:rsidR="006A77F9" w:rsidRDefault="006A77F9"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ConditionalExpressionService</w:t>
      </w:r>
      <w:r>
        <w:rPr>
          <w:rFonts w:ascii="Times New Roman" w:hAnsi="Times New Roman" w:cs="Times New Roman"/>
          <w:sz w:val="24"/>
          <w:szCs w:val="24"/>
        </w:rPr>
        <w:t xml:space="preserve"> class</w:t>
      </w:r>
      <w:r w:rsidR="000F2110">
        <w:rPr>
          <w:rFonts w:ascii="Times New Roman" w:hAnsi="Times New Roman" w:cs="Times New Roman"/>
          <w:sz w:val="24"/>
          <w:szCs w:val="24"/>
        </w:rPr>
        <w:t xml:space="preserve"> is re</w:t>
      </w:r>
      <w:r w:rsidR="00B87D0C">
        <w:rPr>
          <w:rFonts w:ascii="Times New Roman" w:hAnsi="Times New Roman" w:cs="Times New Roman"/>
          <w:sz w:val="24"/>
          <w:szCs w:val="24"/>
        </w:rPr>
        <w:t xml:space="preserve">sponsible for parsing an expression in </w:t>
      </w:r>
      <w:r w:rsidR="00830E5B">
        <w:rPr>
          <w:rFonts w:ascii="Times New Roman" w:hAnsi="Times New Roman" w:cs="Times New Roman"/>
          <w:sz w:val="24"/>
          <w:szCs w:val="24"/>
        </w:rPr>
        <w:t>text format</w:t>
      </w:r>
      <w:r w:rsidR="00B87D0C">
        <w:rPr>
          <w:rFonts w:ascii="Times New Roman" w:hAnsi="Times New Roman" w:cs="Times New Roman"/>
          <w:sz w:val="24"/>
          <w:szCs w:val="24"/>
        </w:rPr>
        <w:t xml:space="preserve"> into an expression tree and evaluating the conditional expression.</w:t>
      </w:r>
    </w:p>
    <w:p w:rsidR="00626C89" w:rsidRDefault="00B87D0C"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AccessControlService</w:t>
      </w:r>
      <w:r>
        <w:rPr>
          <w:rFonts w:ascii="Times New Roman" w:hAnsi="Times New Roman" w:cs="Times New Roman"/>
          <w:sz w:val="24"/>
          <w:szCs w:val="24"/>
        </w:rPr>
        <w:t xml:space="preserve"> class is responsible for executing access control process which determines whether subject</w:t>
      </w:r>
      <w:r w:rsidR="00626C89">
        <w:rPr>
          <w:rFonts w:ascii="Times New Roman" w:hAnsi="Times New Roman" w:cs="Times New Roman"/>
          <w:sz w:val="24"/>
          <w:szCs w:val="24"/>
        </w:rPr>
        <w:t xml:space="preserve"> has right to access resources.</w:t>
      </w:r>
    </w:p>
    <w:p w:rsidR="00626C89" w:rsidRDefault="00626C89" w:rsidP="003438C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i/>
          <w:sz w:val="24"/>
          <w:szCs w:val="24"/>
        </w:rPr>
        <w:t>Privacy</w:t>
      </w:r>
      <w:r w:rsidRPr="00B87D0C">
        <w:rPr>
          <w:rFonts w:ascii="Times New Roman" w:hAnsi="Times New Roman" w:cs="Times New Roman"/>
          <w:i/>
          <w:sz w:val="24"/>
          <w:szCs w:val="24"/>
        </w:rPr>
        <w:t>Service</w:t>
      </w:r>
      <w:r>
        <w:rPr>
          <w:rFonts w:ascii="Times New Roman" w:hAnsi="Times New Roman" w:cs="Times New Roman"/>
          <w:sz w:val="24"/>
          <w:szCs w:val="24"/>
        </w:rPr>
        <w:t xml:space="preserve"> class is responsible for protecting data privacy.</w:t>
      </w:r>
    </w:p>
    <w:p w:rsidR="00795D51" w:rsidRDefault="00626C89" w:rsidP="003438CF">
      <w:pPr>
        <w:pStyle w:val="ListParagraph"/>
        <w:numPr>
          <w:ilvl w:val="0"/>
          <w:numId w:val="5"/>
        </w:numPr>
        <w:ind w:left="360"/>
        <w:jc w:val="both"/>
        <w:rPr>
          <w:rFonts w:ascii="Times New Roman" w:hAnsi="Times New Roman" w:cs="Times New Roman"/>
          <w:sz w:val="24"/>
          <w:szCs w:val="24"/>
        </w:rPr>
      </w:pPr>
      <w:r w:rsidRPr="001608E3">
        <w:rPr>
          <w:rFonts w:ascii="Times New Roman" w:hAnsi="Times New Roman" w:cs="Times New Roman"/>
          <w:i/>
          <w:sz w:val="24"/>
          <w:szCs w:val="24"/>
        </w:rPr>
        <w:t>SecurityService</w:t>
      </w:r>
      <w:r w:rsidRPr="001608E3">
        <w:rPr>
          <w:rFonts w:ascii="Times New Roman" w:hAnsi="Times New Roman" w:cs="Times New Roman"/>
          <w:sz w:val="24"/>
          <w:szCs w:val="24"/>
        </w:rPr>
        <w:t xml:space="preserve"> class</w:t>
      </w:r>
      <w:r w:rsidR="001608E3" w:rsidRPr="001608E3">
        <w:rPr>
          <w:rFonts w:ascii="Times New Roman" w:hAnsi="Times New Roman" w:cs="Times New Roman"/>
          <w:sz w:val="24"/>
          <w:szCs w:val="24"/>
        </w:rPr>
        <w:t xml:space="preserve"> integrates </w:t>
      </w:r>
      <w:r w:rsidR="001608E3" w:rsidRPr="00830E5B">
        <w:rPr>
          <w:rFonts w:ascii="Times New Roman" w:hAnsi="Times New Roman" w:cs="Times New Roman"/>
          <w:i/>
          <w:sz w:val="24"/>
          <w:szCs w:val="24"/>
        </w:rPr>
        <w:t>IAccessControlService</w:t>
      </w:r>
      <w:r w:rsidR="001608E3" w:rsidRPr="001608E3">
        <w:rPr>
          <w:rFonts w:ascii="Times New Roman" w:hAnsi="Times New Roman" w:cs="Times New Roman"/>
          <w:sz w:val="24"/>
          <w:szCs w:val="24"/>
        </w:rPr>
        <w:t xml:space="preserve"> interface and </w:t>
      </w:r>
      <w:r w:rsidR="001608E3" w:rsidRPr="00830E5B">
        <w:rPr>
          <w:rFonts w:ascii="Times New Roman" w:hAnsi="Times New Roman" w:cs="Times New Roman"/>
          <w:i/>
          <w:sz w:val="24"/>
          <w:szCs w:val="24"/>
        </w:rPr>
        <w:t>IPrivacyService</w:t>
      </w:r>
      <w:r w:rsidR="001608E3" w:rsidRPr="001608E3">
        <w:rPr>
          <w:rFonts w:ascii="Times New Roman" w:hAnsi="Times New Roman" w:cs="Times New Roman"/>
          <w:sz w:val="24"/>
          <w:szCs w:val="24"/>
        </w:rPr>
        <w:t xml:space="preserve"> interface to perform </w:t>
      </w:r>
      <w:r w:rsidR="00BC7A65">
        <w:rPr>
          <w:rFonts w:ascii="Times New Roman" w:hAnsi="Times New Roman" w:cs="Times New Roman"/>
          <w:sz w:val="24"/>
          <w:szCs w:val="24"/>
        </w:rPr>
        <w:t>a 2-stage authorization.</w:t>
      </w:r>
      <w:r w:rsidR="001608E3" w:rsidRPr="001608E3">
        <w:rPr>
          <w:rFonts w:ascii="Times New Roman" w:hAnsi="Times New Roman" w:cs="Times New Roman"/>
          <w:sz w:val="24"/>
          <w:szCs w:val="24"/>
        </w:rPr>
        <w:t xml:space="preserve"> </w:t>
      </w:r>
      <w:r w:rsidR="00AE6683">
        <w:rPr>
          <w:rFonts w:ascii="Times New Roman" w:hAnsi="Times New Roman" w:cs="Times New Roman"/>
          <w:sz w:val="24"/>
          <w:szCs w:val="24"/>
        </w:rPr>
        <w:t>First stage</w:t>
      </w:r>
      <w:r w:rsidR="001608E3" w:rsidRPr="001A1F9D">
        <w:rPr>
          <w:rFonts w:ascii="Times New Roman" w:hAnsi="Times New Roman" w:cs="Times New Roman"/>
          <w:sz w:val="24"/>
          <w:szCs w:val="24"/>
        </w:rPr>
        <w:t xml:space="preserve"> verifies that the request is legitimate with rights for the subject to access data.</w:t>
      </w:r>
      <w:r w:rsidR="001A1F9D">
        <w:rPr>
          <w:rFonts w:ascii="Times New Roman" w:hAnsi="Times New Roman" w:cs="Times New Roman"/>
          <w:sz w:val="24"/>
          <w:szCs w:val="24"/>
        </w:rPr>
        <w:t xml:space="preserve"> </w:t>
      </w:r>
      <w:r w:rsidR="00AE6683">
        <w:rPr>
          <w:rFonts w:ascii="Times New Roman" w:hAnsi="Times New Roman" w:cs="Times New Roman"/>
          <w:sz w:val="24"/>
          <w:szCs w:val="24"/>
        </w:rPr>
        <w:t>Second stage</w:t>
      </w:r>
      <w:r w:rsidR="001608E3" w:rsidRPr="001A1F9D">
        <w:rPr>
          <w:rFonts w:ascii="Times New Roman" w:hAnsi="Times New Roman" w:cs="Times New Roman"/>
          <w:sz w:val="24"/>
          <w:szCs w:val="24"/>
        </w:rPr>
        <w:t xml:space="preserve"> checks privacy compliance based on privacy policies.</w:t>
      </w:r>
    </w:p>
    <w:p w:rsidR="001608E3" w:rsidRPr="00795D51" w:rsidRDefault="001A1F9D" w:rsidP="00795D51">
      <w:pPr>
        <w:ind w:left="720"/>
        <w:rPr>
          <w:rFonts w:ascii="Times New Roman" w:hAnsi="Times New Roman" w:cs="Times New Roman"/>
          <w:sz w:val="24"/>
          <w:szCs w:val="24"/>
        </w:rPr>
      </w:pPr>
      <w:r w:rsidRPr="00795D51">
        <w:rPr>
          <w:rFonts w:ascii="Times New Roman" w:hAnsi="Times New Roman" w:cs="Times New Roman"/>
          <w:sz w:val="24"/>
          <w:szCs w:val="24"/>
        </w:rPr>
        <w:t xml:space="preserve"> </w:t>
      </w:r>
    </w:p>
    <w:p w:rsidR="006352C0" w:rsidRPr="004663E5" w:rsidRDefault="00F641D6" w:rsidP="004663E5">
      <w:pPr>
        <w:pStyle w:val="ListParagraph"/>
        <w:numPr>
          <w:ilvl w:val="1"/>
          <w:numId w:val="48"/>
        </w:numPr>
        <w:rPr>
          <w:rFonts w:ascii="Times New Roman" w:hAnsi="Times New Roman" w:cs="Times New Roman"/>
          <w:b/>
          <w:sz w:val="28"/>
          <w:szCs w:val="28"/>
        </w:rPr>
      </w:pPr>
      <w:r>
        <w:rPr>
          <w:rFonts w:ascii="Times New Roman" w:hAnsi="Times New Roman" w:cs="Times New Roman"/>
          <w:b/>
          <w:sz w:val="28"/>
          <w:szCs w:val="28"/>
        </w:rPr>
        <w:t>Workflow</w:t>
      </w:r>
    </w:p>
    <w:p w:rsidR="00395537" w:rsidRDefault="00395537" w:rsidP="0005642D">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395537" w:rsidRDefault="0039553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class receives subject, resource, action, environment attributes from the access request.</w:t>
      </w:r>
    </w:p>
    <w:p w:rsidR="0005642D" w:rsidRDefault="0005642D" w:rsidP="002B6201">
      <w:pPr>
        <w:pStyle w:val="ListParagraph"/>
        <w:spacing w:before="120"/>
        <w:ind w:left="360"/>
        <w:jc w:val="both"/>
        <w:rPr>
          <w:rFonts w:ascii="Times New Roman" w:hAnsi="Times New Roman" w:cs="Times New Roman"/>
          <w:sz w:val="24"/>
          <w:szCs w:val="24"/>
        </w:rPr>
      </w:pPr>
    </w:p>
    <w:p w:rsidR="002B6201" w:rsidRDefault="00590C89" w:rsidP="00BC6D24">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 xml:space="preserve">class will invoke </w:t>
      </w:r>
      <w:r w:rsidRPr="00590C89">
        <w:rPr>
          <w:rFonts w:ascii="Times New Roman" w:hAnsi="Times New Roman" w:cs="Times New Roman"/>
          <w:i/>
          <w:sz w:val="24"/>
          <w:szCs w:val="24"/>
        </w:rPr>
        <w:t>I</w:t>
      </w:r>
      <w:r>
        <w:rPr>
          <w:rFonts w:ascii="Times New Roman" w:hAnsi="Times New Roman" w:cs="Times New Roman"/>
          <w:i/>
          <w:sz w:val="24"/>
          <w:szCs w:val="24"/>
        </w:rPr>
        <w:t>A</w:t>
      </w:r>
      <w:r w:rsidRPr="00590C89">
        <w:rPr>
          <w:rFonts w:ascii="Times New Roman" w:hAnsi="Times New Roman" w:cs="Times New Roman"/>
          <w:i/>
          <w:sz w:val="24"/>
          <w:szCs w:val="24"/>
        </w:rPr>
        <w:t>ccessControlService</w:t>
      </w:r>
      <w:r>
        <w:rPr>
          <w:rFonts w:ascii="Times New Roman" w:hAnsi="Times New Roman" w:cs="Times New Roman"/>
          <w:i/>
          <w:sz w:val="24"/>
          <w:szCs w:val="24"/>
        </w:rPr>
        <w:t xml:space="preserve"> </w:t>
      </w:r>
      <w:r>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BC6D24" w:rsidRPr="00BC6D24" w:rsidRDefault="00BC6D24" w:rsidP="00BC6D24">
      <w:pPr>
        <w:pStyle w:val="ListParagraph"/>
        <w:numPr>
          <w:ilvl w:val="0"/>
          <w:numId w:val="29"/>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First it will find access control policies which don’t need to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r>
        <w:rPr>
          <w:rFonts w:ascii="Times New Roman" w:hAnsi="Times New Roman" w:cs="Times New Roman"/>
          <w:sz w:val="24"/>
          <w:szCs w:val="24"/>
        </w:rPr>
        <w:t>is_attribute_resource_required</w:t>
      </w:r>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w:t>
      </w:r>
      <w:r w:rsidR="003472A7">
        <w:rPr>
          <w:rFonts w:ascii="Times New Roman" w:hAnsi="Times New Roman" w:cs="Times New Roman"/>
          <w:sz w:val="24"/>
          <w:szCs w:val="24"/>
        </w:rPr>
        <w:t>is evaluated</w:t>
      </w:r>
      <w:r>
        <w:rPr>
          <w:rFonts w:ascii="Times New Roman" w:hAnsi="Times New Roman" w:cs="Times New Roman"/>
          <w:sz w:val="24"/>
          <w:szCs w:val="24"/>
        </w:rPr>
        <w:t xml:space="preserve"> to true by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4341DD">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After </w:t>
      </w:r>
      <w:r w:rsidR="0079557E">
        <w:rPr>
          <w:rFonts w:ascii="Times New Roman" w:hAnsi="Times New Roman" w:cs="Times New Roman"/>
          <w:sz w:val="24"/>
          <w:szCs w:val="24"/>
        </w:rPr>
        <w:t xml:space="preserve">finding </w:t>
      </w:r>
      <w:r w:rsidR="003472A7">
        <w:rPr>
          <w:rFonts w:ascii="Times New Roman" w:hAnsi="Times New Roman" w:cs="Times New Roman"/>
          <w:sz w:val="24"/>
          <w:szCs w:val="24"/>
        </w:rPr>
        <w:t>appropriate</w:t>
      </w:r>
      <w:r w:rsidR="0079557E">
        <w:rPr>
          <w:rFonts w:ascii="Times New Roman" w:hAnsi="Times New Roman" w:cs="Times New Roman"/>
          <w:sz w:val="24"/>
          <w:szCs w:val="24"/>
        </w:rPr>
        <w:t xml:space="preserve"> policies, </w:t>
      </w:r>
      <w:r w:rsidR="00891745">
        <w:rPr>
          <w:rFonts w:ascii="Times New Roman" w:hAnsi="Times New Roman" w:cs="Times New Roman"/>
          <w:sz w:val="24"/>
          <w:szCs w:val="24"/>
        </w:rPr>
        <w:t xml:space="preserve">it will get the policy combining by invoke method </w:t>
      </w:r>
      <w:r w:rsidR="00891745" w:rsidRPr="00891745">
        <w:rPr>
          <w:rFonts w:ascii="Times New Roman" w:hAnsi="Times New Roman" w:cs="Times New Roman"/>
          <w:i/>
          <w:sz w:val="24"/>
          <w:szCs w:val="24"/>
        </w:rPr>
        <w:t>GetPolicyCombining</w:t>
      </w:r>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r w:rsidR="004313E2" w:rsidRPr="00BC5CE3">
        <w:rPr>
          <w:rFonts w:ascii="Times New Roman" w:hAnsi="Times New Roman" w:cs="Times New Roman"/>
          <w:i/>
          <w:sz w:val="24"/>
          <w:szCs w:val="24"/>
        </w:rPr>
        <w:t>IConditionalExpressionService</w:t>
      </w:r>
      <w:r w:rsidR="004313E2">
        <w:rPr>
          <w:rFonts w:ascii="Times New Roman" w:hAnsi="Times New Roman" w:cs="Times New Roman"/>
          <w:sz w:val="24"/>
          <w:szCs w:val="24"/>
        </w:rPr>
        <w:t xml:space="preserve"> interface will evaluate each rule in each policy to </w:t>
      </w:r>
      <w:r w:rsidR="00E73089">
        <w:rPr>
          <w:rFonts w:ascii="Times New Roman" w:hAnsi="Times New Roman" w:cs="Times New Roman"/>
          <w:sz w:val="24"/>
          <w:szCs w:val="24"/>
        </w:rPr>
        <w:t>decide</w:t>
      </w:r>
      <w:r w:rsidR="004313E2">
        <w:rPr>
          <w:rFonts w:ascii="Times New Roman" w:hAnsi="Times New Roman" w:cs="Times New Roman"/>
          <w:sz w:val="24"/>
          <w:szCs w:val="24"/>
        </w:rPr>
        <w:t xml:space="preserve">. If the decision is permit or deny, the access control process will finish and the result will be returned directly to </w:t>
      </w:r>
      <w:r w:rsidR="004313E2">
        <w:rPr>
          <w:rFonts w:ascii="Times New Roman" w:hAnsi="Times New Roman" w:cs="Times New Roman"/>
          <w:i/>
          <w:sz w:val="24"/>
          <w:szCs w:val="24"/>
        </w:rPr>
        <w:t xml:space="preserve">SecurityService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C81BE1" w:rsidRDefault="00C81BE1" w:rsidP="00C81BE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If the decision is NotApplicable, the access control process will continue to find access control policies which </w:t>
      </w:r>
      <w:r w:rsidR="003E330C">
        <w:rPr>
          <w:rFonts w:ascii="Times New Roman" w:hAnsi="Times New Roman" w:cs="Times New Roman"/>
          <w:sz w:val="24"/>
          <w:szCs w:val="24"/>
        </w:rPr>
        <w:t>must</w:t>
      </w:r>
      <w:r>
        <w:rPr>
          <w:rFonts w:ascii="Times New Roman" w:hAnsi="Times New Roman" w:cs="Times New Roman"/>
          <w:sz w:val="24"/>
          <w:szCs w:val="24"/>
        </w:rPr>
        <w:t xml:space="preserve">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again. Next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w:t>
      </w:r>
      <w:r w:rsidR="00893132">
        <w:rPr>
          <w:rFonts w:ascii="Times New Roman" w:hAnsi="Times New Roman" w:cs="Times New Roman"/>
          <w:sz w:val="24"/>
          <w:szCs w:val="24"/>
        </w:rPr>
        <w:t xml:space="preserve"> with each object in resource</w:t>
      </w:r>
      <w:r>
        <w:rPr>
          <w:rFonts w:ascii="Times New Roman" w:hAnsi="Times New Roman" w:cs="Times New Roman"/>
          <w:sz w:val="24"/>
          <w:szCs w:val="24"/>
        </w:rPr>
        <w:t xml:space="preserve"> to </w:t>
      </w:r>
      <w:r w:rsidR="003472A7">
        <w:rPr>
          <w:rFonts w:ascii="Times New Roman" w:hAnsi="Times New Roman" w:cs="Times New Roman"/>
          <w:sz w:val="24"/>
          <w:szCs w:val="24"/>
        </w:rPr>
        <w:t>decide</w:t>
      </w:r>
      <w:r>
        <w:rPr>
          <w:rFonts w:ascii="Times New Roman" w:hAnsi="Times New Roman" w:cs="Times New Roman"/>
          <w:sz w:val="24"/>
          <w:szCs w:val="24"/>
        </w:rPr>
        <w:t xml:space="preserve"> then returned </w:t>
      </w:r>
      <w:r w:rsidR="00454A24">
        <w:rPr>
          <w:rFonts w:ascii="Times New Roman" w:hAnsi="Times New Roman" w:cs="Times New Roman"/>
          <w:sz w:val="24"/>
          <w:szCs w:val="24"/>
        </w:rPr>
        <w:t>which is permitted</w:t>
      </w:r>
      <w:r>
        <w:rPr>
          <w:rFonts w:ascii="Times New Roman" w:hAnsi="Times New Roman" w:cs="Times New Roman"/>
          <w:sz w:val="24"/>
          <w:szCs w:val="24"/>
        </w:rPr>
        <w:t xml:space="preserve">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C81BE1" w:rsidRPr="004341DD" w:rsidRDefault="00C81BE1" w:rsidP="00C81BE1">
      <w:pPr>
        <w:pStyle w:val="ListParagraph"/>
        <w:spacing w:before="120"/>
        <w:ind w:left="360"/>
        <w:jc w:val="both"/>
        <w:rPr>
          <w:rFonts w:ascii="Times New Roman" w:hAnsi="Times New Roman" w:cs="Times New Roman"/>
          <w:sz w:val="24"/>
          <w:szCs w:val="24"/>
        </w:rPr>
      </w:pPr>
    </w:p>
    <w:p w:rsidR="00354139" w:rsidRDefault="00354139" w:rsidP="002B6201">
      <w:pPr>
        <w:pStyle w:val="ListParagraph"/>
        <w:spacing w:before="120"/>
        <w:ind w:left="360"/>
        <w:jc w:val="both"/>
        <w:rPr>
          <w:rFonts w:ascii="Times New Roman" w:hAnsi="Times New Roman" w:cs="Times New Roman"/>
          <w:sz w:val="24"/>
          <w:szCs w:val="24"/>
        </w:rPr>
      </w:pPr>
    </w:p>
    <w:p w:rsidR="00FF53C7" w:rsidRDefault="00FF53C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If the decision returned from Access Control Process</w:t>
      </w:r>
      <w:r w:rsidR="00952D80">
        <w:rPr>
          <w:rFonts w:ascii="Times New Roman" w:hAnsi="Times New Roman" w:cs="Times New Roman"/>
          <w:sz w:val="24"/>
          <w:szCs w:val="24"/>
        </w:rPr>
        <w:t xml:space="preserve"> is permit, </w:t>
      </w:r>
      <w:r w:rsidR="00952D80">
        <w:rPr>
          <w:rFonts w:ascii="Times New Roman" w:hAnsi="Times New Roman" w:cs="Times New Roman"/>
          <w:i/>
          <w:sz w:val="24"/>
          <w:szCs w:val="24"/>
        </w:rPr>
        <w:t xml:space="preserve">SecurityService </w:t>
      </w:r>
      <w:r w:rsidR="00952D80">
        <w:rPr>
          <w:rFonts w:ascii="Times New Roman" w:hAnsi="Times New Roman" w:cs="Times New Roman"/>
          <w:sz w:val="24"/>
          <w:szCs w:val="24"/>
        </w:rPr>
        <w:t xml:space="preserve">class will continue by invoking </w:t>
      </w:r>
      <w:r w:rsidR="00952D80" w:rsidRPr="00085B61">
        <w:rPr>
          <w:rFonts w:ascii="Times New Roman" w:hAnsi="Times New Roman" w:cs="Times New Roman"/>
          <w:i/>
          <w:sz w:val="24"/>
          <w:szCs w:val="24"/>
        </w:rPr>
        <w:t>IPrivacyService</w:t>
      </w:r>
      <w:r w:rsidR="00952D80">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296C16" w:rsidRDefault="00507648"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r w:rsidR="005F39E3">
        <w:rPr>
          <w:rFonts w:ascii="Times New Roman" w:hAnsi="Times New Roman" w:cs="Times New Roman"/>
          <w:sz w:val="24"/>
          <w:szCs w:val="24"/>
        </w:rPr>
        <w:t xml:space="preserve">Like Access Control Process, it will find </w:t>
      </w:r>
      <w:r w:rsidR="00F679AE">
        <w:rPr>
          <w:rFonts w:ascii="Times New Roman" w:hAnsi="Times New Roman" w:cs="Times New Roman"/>
          <w:sz w:val="24"/>
          <w:szCs w:val="24"/>
        </w:rPr>
        <w:t>privacy policies which don’t need to use resource attributes</w:t>
      </w:r>
      <w:r w:rsidR="00F679AE" w:rsidRPr="00F679AE">
        <w:rPr>
          <w:rFonts w:ascii="Times New Roman" w:hAnsi="Times New Roman" w:cs="Times New Roman"/>
          <w:sz w:val="24"/>
          <w:szCs w:val="24"/>
        </w:rPr>
        <w:t xml:space="preserve"> </w:t>
      </w:r>
      <w:r w:rsidR="00F679AE">
        <w:rPr>
          <w:rFonts w:ascii="Times New Roman" w:hAnsi="Times New Roman" w:cs="Times New Roman"/>
          <w:sz w:val="24"/>
          <w:szCs w:val="24"/>
        </w:rPr>
        <w:t xml:space="preserve">by invoking method </w:t>
      </w:r>
      <w:r w:rsidR="00F679AE" w:rsidRPr="00590C89">
        <w:rPr>
          <w:rFonts w:ascii="Times New Roman" w:hAnsi="Times New Roman" w:cs="Times New Roman"/>
          <w:i/>
          <w:sz w:val="24"/>
          <w:szCs w:val="24"/>
        </w:rPr>
        <w:t>GetPolicies</w:t>
      </w:r>
      <w:r w:rsidR="00F679AE">
        <w:rPr>
          <w:rFonts w:ascii="Times New Roman" w:hAnsi="Times New Roman" w:cs="Times New Roman"/>
          <w:i/>
          <w:sz w:val="24"/>
          <w:szCs w:val="24"/>
        </w:rPr>
        <w:t xml:space="preserve"> </w:t>
      </w:r>
      <w:r w:rsidR="00F679AE">
        <w:rPr>
          <w:rFonts w:ascii="Times New Roman" w:hAnsi="Times New Roman" w:cs="Times New Roman"/>
          <w:sz w:val="24"/>
          <w:szCs w:val="24"/>
        </w:rPr>
        <w:t xml:space="preserve">in </w:t>
      </w:r>
      <w:r w:rsidR="00F679AE" w:rsidRPr="0079557E">
        <w:rPr>
          <w:rFonts w:ascii="Times New Roman" w:hAnsi="Times New Roman" w:cs="Times New Roman"/>
          <w:i/>
          <w:sz w:val="24"/>
          <w:szCs w:val="24"/>
        </w:rPr>
        <w:t>I</w:t>
      </w:r>
      <w:r w:rsidR="00F679AE">
        <w:rPr>
          <w:rFonts w:ascii="Times New Roman" w:hAnsi="Times New Roman" w:cs="Times New Roman"/>
          <w:i/>
          <w:sz w:val="24"/>
          <w:szCs w:val="24"/>
        </w:rPr>
        <w:t>PrivacyPolicy</w:t>
      </w:r>
      <w:r w:rsidR="00F679AE" w:rsidRPr="0079557E">
        <w:rPr>
          <w:rFonts w:ascii="Times New Roman" w:hAnsi="Times New Roman" w:cs="Times New Roman"/>
          <w:i/>
          <w:sz w:val="24"/>
          <w:szCs w:val="24"/>
        </w:rPr>
        <w:t>Repository</w:t>
      </w:r>
      <w:r w:rsidR="00F679AE">
        <w:rPr>
          <w:rFonts w:ascii="Times New Roman" w:hAnsi="Times New Roman" w:cs="Times New Roman"/>
          <w:sz w:val="24"/>
          <w:szCs w:val="24"/>
        </w:rPr>
        <w:t xml:space="preserve"> interface. </w:t>
      </w:r>
      <w:r w:rsidR="00756500">
        <w:rPr>
          <w:rFonts w:ascii="Times New Roman" w:hAnsi="Times New Roman" w:cs="Times New Roman"/>
          <w:sz w:val="24"/>
          <w:szCs w:val="24"/>
        </w:rPr>
        <w:t>This means that we are finding privacy policies to apply for column level.</w:t>
      </w:r>
      <w:r w:rsidR="00117107">
        <w:rPr>
          <w:rFonts w:ascii="Times New Roman" w:hAnsi="Times New Roman" w:cs="Times New Roman"/>
          <w:sz w:val="24"/>
          <w:szCs w:val="24"/>
        </w:rPr>
        <w:t xml:space="preserve"> </w:t>
      </w:r>
      <w:r w:rsidR="00117107" w:rsidRPr="00BC5CE3">
        <w:rPr>
          <w:rFonts w:ascii="Times New Roman" w:hAnsi="Times New Roman" w:cs="Times New Roman"/>
          <w:i/>
          <w:sz w:val="24"/>
          <w:szCs w:val="24"/>
        </w:rPr>
        <w:t>IConditionalExpressionService</w:t>
      </w:r>
      <w:r w:rsidR="00117107">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Next, it will find privacy policies to apply for cell level.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r w:rsidRPr="00085B61">
        <w:rPr>
          <w:rFonts w:ascii="Times New Roman" w:hAnsi="Times New Roman" w:cs="Times New Roman"/>
          <w:i/>
          <w:sz w:val="24"/>
          <w:szCs w:val="24"/>
        </w:rPr>
        <w:t>IPrivacyService</w:t>
      </w:r>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2B6201" w:rsidRDefault="00296C16" w:rsidP="00296C16">
      <w:pPr>
        <w:pStyle w:val="ListParagraph"/>
        <w:numPr>
          <w:ilvl w:val="0"/>
          <w:numId w:val="29"/>
        </w:numPr>
        <w:spacing w:before="120"/>
        <w:ind w:left="360"/>
        <w:jc w:val="both"/>
        <w:rPr>
          <w:rFonts w:ascii="Times New Roman" w:hAnsi="Times New Roman" w:cs="Times New Roman"/>
          <w:i/>
          <w:sz w:val="24"/>
          <w:szCs w:val="24"/>
        </w:rPr>
      </w:pPr>
      <w:r w:rsidRPr="00494432">
        <w:rPr>
          <w:rFonts w:ascii="Times New Roman" w:hAnsi="Times New Roman" w:cs="Times New Roman"/>
          <w:i/>
          <w:sz w:val="24"/>
          <w:szCs w:val="24"/>
        </w:rPr>
        <w:t>SecurityService</w:t>
      </w:r>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r w:rsidRPr="00494432">
        <w:rPr>
          <w:rFonts w:ascii="Times New Roman" w:hAnsi="Times New Roman" w:cs="Times New Roman"/>
          <w:i/>
          <w:sz w:val="24"/>
          <w:szCs w:val="24"/>
        </w:rPr>
        <w:t>ReponseContext</w:t>
      </w:r>
      <w:r>
        <w:rPr>
          <w:rFonts w:ascii="Times New Roman" w:hAnsi="Times New Roman" w:cs="Times New Roman"/>
          <w:sz w:val="24"/>
          <w:szCs w:val="24"/>
        </w:rPr>
        <w:t xml:space="preserve"> from the privacy resources processed by </w:t>
      </w:r>
      <w:r>
        <w:rPr>
          <w:rFonts w:ascii="Times New Roman" w:hAnsi="Times New Roman" w:cs="Times New Roman"/>
          <w:i/>
          <w:sz w:val="24"/>
          <w:szCs w:val="24"/>
        </w:rPr>
        <w:t>IPrivacyService</w:t>
      </w:r>
      <w:r>
        <w:rPr>
          <w:rFonts w:ascii="Times New Roman" w:hAnsi="Times New Roman" w:cs="Times New Roman"/>
          <w:sz w:val="24"/>
          <w:szCs w:val="24"/>
        </w:rPr>
        <w:t xml:space="preserve"> interface and returns it.</w:t>
      </w:r>
    </w:p>
    <w:p w:rsidR="00296C16" w:rsidRDefault="00296C16" w:rsidP="00296C16">
      <w:pPr>
        <w:spacing w:before="120"/>
        <w:jc w:val="both"/>
        <w:rPr>
          <w:rFonts w:ascii="Times New Roman" w:hAnsi="Times New Roman" w:cs="Times New Roman"/>
          <w:sz w:val="24"/>
          <w:szCs w:val="24"/>
        </w:rPr>
      </w:pPr>
    </w:p>
    <w:p w:rsidR="00AF0C3E" w:rsidRDefault="006F5B17" w:rsidP="00296C16">
      <w:pPr>
        <w:spacing w:before="120"/>
        <w:jc w:val="both"/>
        <w:rPr>
          <w:rFonts w:ascii="Times New Roman" w:hAnsi="Times New Roman" w:cs="Times New Roman"/>
          <w:sz w:val="24"/>
          <w:szCs w:val="24"/>
        </w:rPr>
      </w:pPr>
      <w:r>
        <w:rPr>
          <w:noProof/>
        </w:rPr>
        <w:drawing>
          <wp:inline distT="0" distB="0" distL="0" distR="0" wp14:anchorId="4B644C0D" wp14:editId="2E5D876B">
            <wp:extent cx="5734050" cy="398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2055" cy="4001857"/>
                    </a:xfrm>
                    <a:prstGeom prst="rect">
                      <a:avLst/>
                    </a:prstGeom>
                  </pic:spPr>
                </pic:pic>
              </a:graphicData>
            </a:graphic>
          </wp:inline>
        </w:drawing>
      </w:r>
    </w:p>
    <w:p w:rsidR="006F5B17" w:rsidRDefault="00C30475"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Figure 6.8 Sequence Diagram of Access Control Process</w:t>
      </w:r>
    </w:p>
    <w:p w:rsidR="00AF0C3E" w:rsidRDefault="001D3DB4" w:rsidP="00296C16">
      <w:pPr>
        <w:spacing w:before="120"/>
        <w:jc w:val="both"/>
        <w:rPr>
          <w:rFonts w:ascii="Times New Roman" w:hAnsi="Times New Roman" w:cs="Times New Roman"/>
          <w:sz w:val="24"/>
          <w:szCs w:val="24"/>
        </w:rPr>
      </w:pPr>
      <w:r>
        <w:rPr>
          <w:noProof/>
        </w:rPr>
        <w:lastRenderedPageBreak/>
        <w:drawing>
          <wp:inline distT="0" distB="0" distL="0" distR="0" wp14:anchorId="0B30B319" wp14:editId="1CF86547">
            <wp:extent cx="5943600" cy="39357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35730"/>
                    </a:xfrm>
                    <a:prstGeom prst="rect">
                      <a:avLst/>
                    </a:prstGeom>
                  </pic:spPr>
                </pic:pic>
              </a:graphicData>
            </a:graphic>
          </wp:inline>
        </w:drawing>
      </w:r>
    </w:p>
    <w:p w:rsidR="00AF0C3E" w:rsidRDefault="001D3DB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w:t>
      </w:r>
      <w:r w:rsidR="003E1A78">
        <w:rPr>
          <w:rFonts w:ascii="Times New Roman" w:hAnsi="Times New Roman" w:cs="Times New Roman"/>
          <w:sz w:val="24"/>
          <w:szCs w:val="24"/>
        </w:rPr>
        <w:t xml:space="preserve">               </w:t>
      </w:r>
      <w:r>
        <w:rPr>
          <w:rFonts w:ascii="Times New Roman" w:hAnsi="Times New Roman" w:cs="Times New Roman"/>
          <w:sz w:val="24"/>
          <w:szCs w:val="24"/>
        </w:rPr>
        <w:t xml:space="preserve">Figure 6.9 Sequence Diagram of Privacy Process </w:t>
      </w: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BA6AAE" w:rsidRPr="00296C16" w:rsidRDefault="00BA6AAE" w:rsidP="00296C16">
      <w:pPr>
        <w:spacing w:before="120"/>
        <w:jc w:val="both"/>
        <w:rPr>
          <w:rFonts w:ascii="Times New Roman" w:hAnsi="Times New Roman" w:cs="Times New Roman"/>
          <w:sz w:val="24"/>
          <w:szCs w:val="24"/>
        </w:rPr>
      </w:pPr>
    </w:p>
    <w:p w:rsidR="002B6201" w:rsidRPr="002B6201" w:rsidRDefault="002B6201" w:rsidP="002B6201">
      <w:pPr>
        <w:jc w:val="both"/>
        <w:rPr>
          <w:rFonts w:ascii="Times New Roman" w:hAnsi="Times New Roman" w:cs="Times New Roman"/>
          <w:i/>
          <w:sz w:val="24"/>
          <w:szCs w:val="24"/>
        </w:rPr>
      </w:pPr>
    </w:p>
    <w:p w:rsidR="000717F7" w:rsidRDefault="00F4417B" w:rsidP="001D0DD1">
      <w:pPr>
        <w:pStyle w:val="Heading2"/>
        <w:jc w:val="center"/>
      </w:pPr>
      <w:bookmarkStart w:id="16" w:name="_Toc483656416"/>
      <w:r>
        <w:lastRenderedPageBreak/>
        <w:t>Chapter</w:t>
      </w:r>
      <w:r w:rsidR="00852B13">
        <w:t xml:space="preserve"> 7</w:t>
      </w:r>
      <w:r w:rsidR="00A62548" w:rsidRPr="00A62548">
        <w:t xml:space="preserve">. </w:t>
      </w:r>
      <w:r w:rsidR="00227836" w:rsidRPr="00A62548">
        <w:t>Application Demonstration</w:t>
      </w:r>
      <w:bookmarkEnd w:id="16"/>
    </w:p>
    <w:p w:rsidR="00A62548" w:rsidRPr="00852B13" w:rsidRDefault="00F641D6" w:rsidP="00852B13">
      <w:pPr>
        <w:pStyle w:val="ListParagraph"/>
        <w:numPr>
          <w:ilvl w:val="1"/>
          <w:numId w:val="49"/>
        </w:numPr>
        <w:rPr>
          <w:rFonts w:ascii="Times New Roman" w:hAnsi="Times New Roman" w:cs="Times New Roman"/>
          <w:b/>
          <w:sz w:val="28"/>
          <w:szCs w:val="28"/>
        </w:rPr>
      </w:pPr>
      <w:r>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D314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Front-end: We use Angular 2 which is a TypeScript-based open source front-end web application platform developed by Angular team at Google. </w:t>
      </w:r>
      <w:r w:rsidR="00D31464">
        <w:rPr>
          <w:rFonts w:ascii="Times New Roman" w:hAnsi="Times New Roman" w:cs="Times New Roman"/>
          <w:sz w:val="24"/>
          <w:szCs w:val="24"/>
        </w:rPr>
        <w:t xml:space="preserve">Angular 2 supports single-page application which provides user-experience on our web application </w:t>
      </w:r>
      <w:r w:rsidR="00725B62">
        <w:rPr>
          <w:rFonts w:ascii="Times New Roman" w:hAnsi="Times New Roman" w:cs="Times New Roman"/>
          <w:sz w:val="24"/>
          <w:szCs w:val="24"/>
        </w:rPr>
        <w:t>like</w:t>
      </w:r>
      <w:r w:rsidR="00D31464">
        <w:rPr>
          <w:rFonts w:ascii="Times New Roman" w:hAnsi="Times New Roman" w:cs="Times New Roman"/>
          <w:sz w:val="24"/>
          <w:szCs w:val="24"/>
        </w:rPr>
        <w:t xml:space="preserve"> a desktop application.</w:t>
      </w:r>
    </w:p>
    <w:p w:rsidR="00D31464" w:rsidRDefault="00D31464" w:rsidP="00D31464">
      <w:pPr>
        <w:rPr>
          <w:rFonts w:ascii="Times New Roman" w:hAnsi="Times New Roman" w:cs="Times New Roman"/>
          <w:sz w:val="24"/>
          <w:szCs w:val="24"/>
        </w:rPr>
      </w:pPr>
    </w:p>
    <w:p w:rsidR="00574C6B" w:rsidRDefault="00D31464" w:rsidP="00A71761">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ps, IoT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Pr="00353C60" w:rsidRDefault="00F641D6" w:rsidP="00353C60">
      <w:pPr>
        <w:pStyle w:val="ListParagraph"/>
        <w:numPr>
          <w:ilvl w:val="1"/>
          <w:numId w:val="49"/>
        </w:numPr>
        <w:rPr>
          <w:rFonts w:ascii="Times New Roman" w:hAnsi="Times New Roman" w:cs="Times New Roman"/>
          <w:b/>
          <w:sz w:val="28"/>
          <w:szCs w:val="28"/>
        </w:rPr>
      </w:pPr>
      <w:r>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field,…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sidR="00632BB1">
        <w:rPr>
          <w:rFonts w:ascii="Times New Roman" w:hAnsi="Times New Roman" w:cs="Times New Roman"/>
          <w:sz w:val="24"/>
          <w:szCs w:val="24"/>
        </w:rPr>
        <w:t>Figure 7</w:t>
      </w:r>
      <w:r>
        <w:rPr>
          <w:rFonts w:ascii="Times New Roman" w:hAnsi="Times New Roman" w:cs="Times New Roman"/>
          <w:sz w:val="24"/>
          <w:szCs w:val="24"/>
        </w:rPr>
        <w:t>.3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w:t>
      </w:r>
      <w:r w:rsidR="00F94B51">
        <w:rPr>
          <w:rFonts w:ascii="Times New Roman" w:hAnsi="Times New Roman" w:cs="Times New Roman"/>
          <w:sz w:val="24"/>
          <w:szCs w:val="24"/>
        </w:rPr>
        <w:t>field,</w:t>
      </w:r>
      <w:r>
        <w:rPr>
          <w:rFonts w:ascii="Times New Roman" w:hAnsi="Times New Roman" w:cs="Times New Roman"/>
          <w:sz w:val="24"/>
          <w:szCs w:val="24"/>
        </w:rPr>
        <w:t xml:space="preserve">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7.6</w:t>
      </w:r>
      <w:r w:rsidR="0015111A">
        <w:rPr>
          <w:rFonts w:ascii="Times New Roman" w:hAnsi="Times New Roman" w:cs="Times New Roman"/>
          <w:sz w:val="24"/>
          <w:szCs w:val="24"/>
        </w:rPr>
        <w:t xml:space="preserve"> Sub Privacy Policy Form P</w:t>
      </w:r>
      <w:r>
        <w:rPr>
          <w:rFonts w:ascii="Times New Roman" w:hAnsi="Times New Roman" w:cs="Times New Roman"/>
          <w:sz w:val="24"/>
          <w:szCs w:val="24"/>
        </w:rPr>
        <w:t>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w:t>
      </w:r>
      <w:r w:rsidR="00F94B51">
        <w:rPr>
          <w:rFonts w:ascii="Times New Roman" w:hAnsi="Times New Roman" w:cs="Times New Roman"/>
          <w:sz w:val="24"/>
          <w:szCs w:val="24"/>
        </w:rPr>
        <w:t>d</w:t>
      </w:r>
      <w:r w:rsidR="00FF3DA7">
        <w:rPr>
          <w:rFonts w:ascii="Times New Roman" w:hAnsi="Times New Roman" w:cs="Times New Roman"/>
          <w:sz w:val="24"/>
          <w:szCs w:val="24"/>
        </w:rPr>
        <w:t>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w:t>
      </w:r>
      <w:r w:rsidR="00F94B51">
        <w:rPr>
          <w:rFonts w:ascii="Times New Roman" w:hAnsi="Times New Roman" w:cs="Times New Roman"/>
          <w:sz w:val="24"/>
          <w:szCs w:val="24"/>
        </w:rPr>
        <w:t>d</w:t>
      </w:r>
      <w:r w:rsidR="0095027A">
        <w:rPr>
          <w:rFonts w:ascii="Times New Roman" w:hAnsi="Times New Roman" w:cs="Times New Roman"/>
          <w:sz w:val="24"/>
          <w:szCs w:val="24"/>
        </w:rPr>
        <w:t>ed documents field. Administrator has to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w:t>
      </w:r>
      <w:r w:rsidR="00F94B51">
        <w:rPr>
          <w:rFonts w:ascii="Times New Roman" w:hAnsi="Times New Roman" w:cs="Times New Roman"/>
          <w:sz w:val="24"/>
          <w:szCs w:val="24"/>
        </w:rPr>
        <w:t>field,</w:t>
      </w:r>
      <w:r w:rsidR="00593B47">
        <w:rPr>
          <w:rFonts w:ascii="Times New Roman" w:hAnsi="Times New Roman" w:cs="Times New Roman"/>
          <w:sz w:val="24"/>
          <w:szCs w:val="24"/>
        </w:rPr>
        <w:t xml:space="preserve">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sidR="00632BB1">
        <w:rPr>
          <w:rFonts w:ascii="Times New Roman" w:hAnsi="Times New Roman" w:cs="Times New Roman"/>
          <w:sz w:val="24"/>
          <w:szCs w:val="24"/>
        </w:rPr>
        <w:t>Figure 7.7</w:t>
      </w:r>
      <w:r w:rsidR="0015111A">
        <w:rPr>
          <w:rFonts w:ascii="Times New Roman" w:hAnsi="Times New Roman" w:cs="Times New Roman"/>
          <w:sz w:val="24"/>
          <w:szCs w:val="24"/>
        </w:rPr>
        <w:t xml:space="preserve"> Privacy Domain P</w:t>
      </w:r>
      <w:r>
        <w:rPr>
          <w:rFonts w:ascii="Times New Roman" w:hAnsi="Times New Roman" w:cs="Times New Roman"/>
          <w:sz w:val="24"/>
          <w:szCs w:val="24"/>
        </w:rPr>
        <w:t>age.</w:t>
      </w:r>
    </w:p>
    <w:p w:rsidR="00D36A8E" w:rsidRDefault="00632BB1" w:rsidP="002A43F9">
      <w:pPr>
        <w:rPr>
          <w:rFonts w:ascii="Times New Roman" w:hAnsi="Times New Roman" w:cs="Times New Roman"/>
          <w:sz w:val="24"/>
          <w:szCs w:val="24"/>
        </w:rPr>
      </w:pPr>
      <w:r>
        <w:rPr>
          <w:rFonts w:ascii="Times New Roman" w:hAnsi="Times New Roman" w:cs="Times New Roman"/>
          <w:sz w:val="24"/>
          <w:szCs w:val="24"/>
        </w:rPr>
        <w:lastRenderedPageBreak/>
        <w:t>This page</w:t>
      </w:r>
      <w:r w:rsidR="002E7A84">
        <w:rPr>
          <w:rFonts w:ascii="Times New Roman" w:hAnsi="Times New Roman" w:cs="Times New Roman"/>
          <w:sz w:val="24"/>
          <w:szCs w:val="24"/>
        </w:rPr>
        <w:t xml:space="preserve"> allow administrator to add a new domain name and </w:t>
      </w:r>
      <w:r w:rsidR="00F94B51">
        <w:rPr>
          <w:rFonts w:ascii="Times New Roman" w:hAnsi="Times New Roman" w:cs="Times New Roman"/>
          <w:sz w:val="24"/>
          <w:szCs w:val="24"/>
        </w:rPr>
        <w:t>configurated</w:t>
      </w:r>
      <w:r w:rsidR="002E7A84">
        <w:rPr>
          <w:rFonts w:ascii="Times New Roman" w:hAnsi="Times New Roman" w:cs="Times New Roman"/>
          <w:sz w:val="24"/>
          <w:szCs w:val="24"/>
        </w:rPr>
        <w:t xml:space="preserve"> </w:t>
      </w:r>
      <w:r w:rsidR="00E910AE">
        <w:rPr>
          <w:rFonts w:ascii="Times New Roman" w:hAnsi="Times New Roman" w:cs="Times New Roman"/>
          <w:sz w:val="24"/>
          <w:szCs w:val="24"/>
        </w:rPr>
        <w:t>which field is belong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7.8</w:t>
      </w:r>
      <w:r>
        <w:rPr>
          <w:rFonts w:ascii="Times New Roman" w:hAnsi="Times New Roman" w:cs="Times New Roman"/>
          <w:sz w:val="24"/>
          <w:szCs w:val="24"/>
        </w:rPr>
        <w:t xml:space="preserve"> P</w:t>
      </w:r>
      <w:r w:rsidR="00990DCD">
        <w:rPr>
          <w:rFonts w:ascii="Times New Roman" w:hAnsi="Times New Roman" w:cs="Times New Roman"/>
          <w:sz w:val="24"/>
          <w:szCs w:val="24"/>
        </w:rPr>
        <w:t>olicy Management</w:t>
      </w:r>
      <w:r w:rsidR="0015111A">
        <w:rPr>
          <w:rFonts w:ascii="Times New Roman" w:hAnsi="Times New Roman" w:cs="Times New Roman"/>
          <w:sz w:val="24"/>
          <w:szCs w:val="24"/>
        </w:rPr>
        <w:t xml:space="preserve"> P</w:t>
      </w:r>
      <w:r>
        <w:rPr>
          <w:rFonts w:ascii="Times New Roman" w:hAnsi="Times New Roman" w:cs="Times New Roman"/>
          <w:sz w:val="24"/>
          <w:szCs w:val="24"/>
        </w:rPr>
        <w:t>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w:t>
      </w:r>
      <w:r w:rsidR="00636BB3">
        <w:rPr>
          <w:rFonts w:ascii="Times New Roman" w:hAnsi="Times New Roman" w:cs="Times New Roman"/>
          <w:sz w:val="24"/>
          <w:szCs w:val="24"/>
        </w:rPr>
        <w:t>Figure 7.9 Access Control Policy Detail P</w:t>
      </w:r>
      <w:r w:rsidR="001F7EAD">
        <w:rPr>
          <w:rFonts w:ascii="Times New Roman" w:hAnsi="Times New Roman" w:cs="Times New Roman"/>
          <w:sz w:val="24"/>
          <w:szCs w:val="24"/>
        </w:rPr>
        <w:t>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7.10</w:t>
      </w:r>
      <w:r>
        <w:rPr>
          <w:rFonts w:ascii="Times New Roman" w:hAnsi="Times New Roman" w:cs="Times New Roman"/>
          <w:sz w:val="24"/>
          <w:szCs w:val="24"/>
        </w:rPr>
        <w:t xml:space="preserve"> </w:t>
      </w:r>
      <w:r w:rsidR="0042558F">
        <w:rPr>
          <w:rFonts w:ascii="Times New Roman" w:hAnsi="Times New Roman" w:cs="Times New Roman"/>
          <w:sz w:val="24"/>
          <w:szCs w:val="24"/>
        </w:rPr>
        <w:t>Privacy</w:t>
      </w:r>
      <w:r w:rsidR="00636BB3">
        <w:rPr>
          <w:rFonts w:ascii="Times New Roman" w:hAnsi="Times New Roman" w:cs="Times New Roman"/>
          <w:sz w:val="24"/>
          <w:szCs w:val="24"/>
        </w:rPr>
        <w:t xml:space="preserve"> Policy Detail P</w:t>
      </w:r>
      <w:r>
        <w:rPr>
          <w:rFonts w:ascii="Times New Roman" w:hAnsi="Times New Roman" w:cs="Times New Roman"/>
          <w:sz w:val="24"/>
          <w:szCs w:val="24"/>
        </w:rPr>
        <w:t>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7.11</w:t>
      </w:r>
      <w:r>
        <w:rPr>
          <w:rFonts w:ascii="Times New Roman" w:hAnsi="Times New Roman" w:cs="Times New Roman"/>
          <w:sz w:val="24"/>
          <w:szCs w:val="24"/>
        </w:rPr>
        <w:t xml:space="preserve"> P</w:t>
      </w:r>
      <w:r w:rsidR="00636BB3">
        <w:rPr>
          <w:rFonts w:ascii="Times New Roman" w:hAnsi="Times New Roman" w:cs="Times New Roman"/>
          <w:sz w:val="24"/>
          <w:szCs w:val="24"/>
        </w:rPr>
        <w:t>olicy Review P</w:t>
      </w:r>
      <w:r>
        <w:rPr>
          <w:rFonts w:ascii="Times New Roman" w:hAnsi="Times New Roman" w:cs="Times New Roman"/>
          <w:sz w:val="24"/>
          <w:szCs w:val="24"/>
        </w:rPr>
        <w:t>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This page allows administrator to find the policy which has target or rule related to the specified condition. For example, at the above figure, administrator enter subject’s value: {</w:t>
      </w:r>
      <w:r w:rsidR="00F022E7" w:rsidRPr="00F022E7">
        <w:t xml:space="preserve"> </w:t>
      </w:r>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405BE8" w:rsidP="001D0DD1">
      <w:pPr>
        <w:pStyle w:val="Heading2"/>
        <w:jc w:val="center"/>
      </w:pPr>
      <w:r>
        <w:lastRenderedPageBreak/>
        <w:t>Chapter</w:t>
      </w:r>
      <w:r w:rsidR="00F94B51">
        <w:t xml:space="preserve"> 8</w:t>
      </w:r>
      <w:r w:rsidR="0060715C" w:rsidRPr="0060715C">
        <w:t>. Experiment</w:t>
      </w:r>
    </w:p>
    <w:p w:rsidR="003851CA" w:rsidRDefault="0007561E" w:rsidP="0007561E">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w:t>
      </w:r>
      <w:r w:rsidR="00F94B51">
        <w:rPr>
          <w:rFonts w:ascii="Times New Roman" w:hAnsi="Times New Roman" w:cs="Times New Roman"/>
          <w:sz w:val="24"/>
          <w:szCs w:val="24"/>
        </w:rPr>
        <w:t>authorization</w:t>
      </w:r>
      <w:r w:rsidR="00382F67">
        <w:rPr>
          <w:rFonts w:ascii="Times New Roman" w:hAnsi="Times New Roman" w:cs="Times New Roman"/>
          <w:sz w:val="24"/>
          <w:szCs w:val="24"/>
        </w:rPr>
        <w:t xml:space="preserve">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 xml:space="preserve">All experiment include five access control polices and five privacy policies, each policy contains three rules and each </w:t>
      </w:r>
      <w:r w:rsidR="00F94B51">
        <w:rPr>
          <w:rFonts w:ascii="Times New Roman" w:eastAsia="Times New Roman" w:hAnsi="Times New Roman" w:cs="Times New Roman"/>
          <w:color w:val="000000"/>
          <w:sz w:val="24"/>
          <w:szCs w:val="24"/>
        </w:rPr>
        <w:t>rule</w:t>
      </w:r>
      <w:r w:rsidR="001722C8">
        <w:rPr>
          <w:rFonts w:ascii="Times New Roman" w:eastAsia="Times New Roman" w:hAnsi="Times New Roman" w:cs="Times New Roman"/>
          <w:color w:val="000000"/>
          <w:sz w:val="24"/>
          <w:szCs w:val="24"/>
        </w:rPr>
        <w:t xml:space="preserve"> required three attributes to evaluate. Each record in resource has to carry out </w:t>
      </w:r>
      <w:r w:rsidR="00F94B51">
        <w:rPr>
          <w:rFonts w:ascii="Times New Roman" w:eastAsia="Times New Roman" w:hAnsi="Times New Roman" w:cs="Times New Roman"/>
          <w:color w:val="000000"/>
          <w:sz w:val="24"/>
          <w:szCs w:val="24"/>
        </w:rPr>
        <w:t>though</w:t>
      </w:r>
      <w:r w:rsidR="001722C8">
        <w:rPr>
          <w:rFonts w:ascii="Times New Roman" w:eastAsia="Times New Roman" w:hAnsi="Times New Roman" w:cs="Times New Roman"/>
          <w:color w:val="000000"/>
          <w:sz w:val="24"/>
          <w:szCs w:val="24"/>
        </w:rPr>
        <w:t xml:space="preserve">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"first_name" :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"last_name" :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 :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 :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 :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 :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"job_title" :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"department_name" :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 :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 :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AF02FA">
      <w:pPr>
        <w:pStyle w:val="ListParagraph"/>
        <w:numPr>
          <w:ilvl w:val="0"/>
          <w:numId w:val="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00E23C50" w:rsidRPr="00AF02FA">
        <w:rPr>
          <w:rFonts w:ascii="Times New Roman" w:eastAsia="Times New Roman" w:hAnsi="Times New Roman" w:cs="Times New Roman"/>
          <w:color w:val="000000"/>
          <w:sz w:val="24"/>
          <w:szCs w:val="24"/>
        </w:rPr>
        <w:t xml:space="preserv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"date_created" :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"is_deleted" :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 :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"number_developers" :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"Felicle",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"ssn" :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"date_of_birth" :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 :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 :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"dept_no" :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 :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"long_location" :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"lat_location" :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"level_domain" :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sidR="00176556">
        <w:rPr>
          <w:rFonts w:ascii="Times New Roman" w:hAnsi="Times New Roman" w:cs="Times New Roman"/>
          <w:noProof/>
          <w:sz w:val="24"/>
          <w:szCs w:val="24"/>
        </w:rPr>
        <w:t>.1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94B51">
        <w:rPr>
          <w:rFonts w:ascii="Times New Roman" w:hAnsi="Times New Roman" w:cs="Times New Roman"/>
          <w:noProof/>
          <w:sz w:val="24"/>
          <w:szCs w:val="24"/>
        </w:rPr>
        <w:t>Figure 8</w:t>
      </w:r>
      <w:r w:rsidRPr="00CB7AF7">
        <w:rPr>
          <w:rFonts w:ascii="Times New Roman" w:hAnsi="Times New Roman" w:cs="Times New Roman"/>
          <w:noProof/>
          <w:sz w:val="24"/>
          <w:szCs w:val="24"/>
        </w:rPr>
        <w:t>.1 Chart of processing time in first experiment</w:t>
      </w:r>
    </w:p>
    <w:p w:rsidR="00AF02FA" w:rsidRPr="001D088A" w:rsidRDefault="00AF02FA" w:rsidP="0007561E">
      <w:pPr>
        <w:pStyle w:val="ListParagraph"/>
        <w:numPr>
          <w:ilvl w:val="0"/>
          <w:numId w:val="5"/>
        </w:numPr>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Pr="00AF02FA">
        <w:rPr>
          <w:rFonts w:ascii="Times New Roman" w:eastAsia="Times New Roman" w:hAnsi="Times New Roman" w:cs="Times New Roman"/>
          <w:color w:val="000000"/>
          <w:sz w:val="24"/>
          <w:szCs w:val="24"/>
        </w:rPr>
        <w:t xml:space="preserv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w:t>
      </w:r>
      <w:r w:rsidR="00F94B5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ed documents.</w:t>
      </w:r>
      <w:r w:rsidR="000B3706">
        <w:rPr>
          <w:rFonts w:ascii="Times New Roman" w:eastAsia="Times New Roman" w:hAnsi="Times New Roman" w:cs="Times New Roman"/>
          <w:color w:val="000000"/>
          <w:sz w:val="24"/>
          <w:szCs w:val="24"/>
        </w:rPr>
        <w:t xml:space="preserve"> Each record has an array of embed</w:t>
      </w:r>
      <w:r w:rsidR="00F94B51">
        <w:rPr>
          <w:rFonts w:ascii="Times New Roman" w:eastAsia="Times New Roman" w:hAnsi="Times New Roman" w:cs="Times New Roman"/>
          <w:color w:val="000000"/>
          <w:sz w:val="24"/>
          <w:szCs w:val="24"/>
        </w:rPr>
        <w:t>d</w:t>
      </w:r>
      <w:r w:rsidR="000B3706">
        <w:rPr>
          <w:rFonts w:ascii="Times New Roman" w:eastAsia="Times New Roman" w:hAnsi="Times New Roman" w:cs="Times New Roman"/>
          <w:color w:val="000000"/>
          <w:sz w:val="24"/>
          <w:szCs w:val="24"/>
        </w:rPr>
        <w:t>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CE4830">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CE4830">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CE4830">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Pr>
          <w:rFonts w:ascii="Times New Roman" w:hAnsi="Times New Roman" w:cs="Times New Roman"/>
          <w:noProof/>
          <w:sz w:val="24"/>
          <w:szCs w:val="24"/>
        </w:rPr>
        <w:t xml:space="preserve">.1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sidR="00F94B51">
        <w:rPr>
          <w:rFonts w:ascii="Times New Roman" w:hAnsi="Times New Roman" w:cs="Times New Roman"/>
          <w:noProof/>
          <w:sz w:val="24"/>
          <w:szCs w:val="24"/>
        </w:rPr>
        <w:t xml:space="preserve">    Figure 8</w:t>
      </w:r>
      <w:r>
        <w:rPr>
          <w:rFonts w:ascii="Times New Roman" w:hAnsi="Times New Roman" w:cs="Times New Roman"/>
          <w:noProof/>
          <w:sz w:val="24"/>
          <w:szCs w:val="24"/>
        </w:rPr>
        <w:t>.2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A00DA8">
      <w:pPr>
        <w:pStyle w:val="ListParagraph"/>
        <w:ind w:left="384"/>
        <w:jc w:val="center"/>
        <w:rPr>
          <w:rFonts w:ascii="Times New Roman" w:hAnsi="Times New Roman" w:cs="Times New Roman"/>
          <w:b/>
          <w:sz w:val="36"/>
          <w:szCs w:val="36"/>
        </w:rPr>
      </w:pPr>
      <w:r w:rsidRPr="00A00DA8">
        <w:rPr>
          <w:rFonts w:ascii="Times New Roman" w:hAnsi="Times New Roman" w:cs="Times New Roman"/>
          <w:b/>
          <w:sz w:val="36"/>
          <w:szCs w:val="36"/>
        </w:rPr>
        <w:lastRenderedPageBreak/>
        <w:t>Chapter 9. Conclusion</w:t>
      </w:r>
    </w:p>
    <w:p w:rsidR="00A00DA8" w:rsidRPr="005E64AF" w:rsidRDefault="005E64AF" w:rsidP="0054124E">
      <w:pPr>
        <w:jc w:val="both"/>
        <w:rPr>
          <w:rFonts w:ascii="Times New Roman" w:hAnsi="Times New Roman" w:cs="Times New Roman"/>
          <w:sz w:val="24"/>
          <w:szCs w:val="24"/>
        </w:rPr>
      </w:pPr>
      <w:r>
        <w:rPr>
          <w:rFonts w:ascii="Times New Roman" w:hAnsi="Times New Roman" w:cs="Times New Roman"/>
          <w:sz w:val="24"/>
          <w:szCs w:val="24"/>
        </w:rPr>
        <w:t xml:space="preserve">In this thesis, we have proposed </w:t>
      </w:r>
      <w:r w:rsidRPr="002D5FE7">
        <w:rPr>
          <w:rFonts w:ascii="Times New Roman" w:hAnsi="Times New Roman" w:cs="Times New Roman"/>
          <w:sz w:val="24"/>
          <w:szCs w:val="24"/>
        </w:rPr>
        <w:t>a comprehensive framework for enforcing attribute-based security policies stored in JSON document</w:t>
      </w:r>
      <w:r w:rsidRPr="00601CCA">
        <w:rPr>
          <w:rFonts w:ascii="Times New Roman" w:hAnsi="Times New Roman" w:cs="Times New Roman"/>
          <w:sz w:val="24"/>
          <w:szCs w:val="24"/>
        </w:rPr>
        <w:t xml:space="preserve"> </w:t>
      </w:r>
      <w:r>
        <w:rPr>
          <w:rFonts w:ascii="Times New Roman" w:hAnsi="Times New Roman" w:cs="Times New Roman"/>
          <w:sz w:val="24"/>
          <w:szCs w:val="24"/>
        </w:rPr>
        <w:t xml:space="preserve">together with the feature of data privacy protection in the fine-grained level. </w:t>
      </w:r>
      <w:r w:rsidR="0013265D">
        <w:rPr>
          <w:rFonts w:ascii="Times New Roman" w:hAnsi="Times New Roman" w:cs="Times New Roman"/>
          <w:sz w:val="24"/>
          <w:szCs w:val="24"/>
        </w:rPr>
        <w:t>We have used Polish notation for modeling conditional expressions which are the combination of subject, resource, and environment attributes so that the policies are flexible, dynamic and fine grained. Through the proposed flexible structure for privacy protection called as Attribute-Based Privacy Protection, it can be evaluated not only by access purpose but also by subject, resource, environment attributes.</w:t>
      </w:r>
      <w:r w:rsidR="0054124E">
        <w:rPr>
          <w:rFonts w:ascii="Times New Roman" w:hAnsi="Times New Roman" w:cs="Times New Roman"/>
          <w:sz w:val="24"/>
          <w:szCs w:val="24"/>
        </w:rPr>
        <w:t xml:space="preserve"> User can define and review policy</w:t>
      </w:r>
      <w:r w:rsidR="00F26712">
        <w:rPr>
          <w:rFonts w:ascii="Times New Roman" w:hAnsi="Times New Roman" w:cs="Times New Roman"/>
          <w:sz w:val="24"/>
          <w:szCs w:val="24"/>
        </w:rPr>
        <w:t xml:space="preserve"> through our application.</w:t>
      </w:r>
      <w:r w:rsidR="0054124E">
        <w:rPr>
          <w:rFonts w:ascii="Times New Roman" w:hAnsi="Times New Roman" w:cs="Times New Roman"/>
          <w:sz w:val="24"/>
          <w:szCs w:val="24"/>
        </w:rPr>
        <w:t xml:space="preserve"> </w:t>
      </w:r>
      <w:r w:rsidR="0013265D">
        <w:rPr>
          <w:rFonts w:ascii="Times New Roman" w:hAnsi="Times New Roman" w:cs="Times New Roman"/>
          <w:sz w:val="24"/>
          <w:szCs w:val="24"/>
        </w:rPr>
        <w:t>In future, we will improve our framework to work with other NoSQL database document stores</w:t>
      </w:r>
      <w:r w:rsidR="0054124E">
        <w:rPr>
          <w:rFonts w:ascii="Times New Roman" w:hAnsi="Times New Roman" w:cs="Times New Roman"/>
          <w:sz w:val="24"/>
          <w:szCs w:val="24"/>
        </w:rPr>
        <w:t xml:space="preserve">. Besides that, we will try to optimize the processing time by applying heuristic functions </w:t>
      </w:r>
      <w:r w:rsidR="00F26712">
        <w:rPr>
          <w:rFonts w:ascii="Times New Roman" w:hAnsi="Times New Roman" w:cs="Times New Roman"/>
          <w:sz w:val="24"/>
          <w:szCs w:val="24"/>
        </w:rPr>
        <w:t>when</w:t>
      </w:r>
      <w:r w:rsidR="0054124E">
        <w:rPr>
          <w:rFonts w:ascii="Times New Roman" w:hAnsi="Times New Roman" w:cs="Times New Roman"/>
          <w:sz w:val="24"/>
          <w:szCs w:val="24"/>
        </w:rPr>
        <w:t xml:space="preserve"> evaluating conditional expression.</w:t>
      </w:r>
    </w:p>
    <w:p w:rsidR="009C4A78" w:rsidRDefault="009C4A78"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86285F" w:rsidRDefault="003A73F8" w:rsidP="00742AA7">
      <w:pP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A16FC5" w:rsidRDefault="003A73F8" w:rsidP="00F22CF2">
      <w:pPr>
        <w:jc w:val="both"/>
        <w:rPr>
          <w:rFonts w:ascii="Times New Roman" w:hAnsi="Times New Roman" w:cs="Times New Roman"/>
          <w:color w:val="000000"/>
          <w:sz w:val="24"/>
          <w:szCs w:val="24"/>
        </w:rPr>
      </w:pPr>
      <w:r w:rsidRPr="00A16FC5">
        <w:rPr>
          <w:rFonts w:ascii="Times New Roman" w:hAnsi="Times New Roman" w:cs="Times New Roman"/>
          <w:color w:val="000000"/>
          <w:sz w:val="24"/>
          <w:szCs w:val="24"/>
        </w:rPr>
        <w:t>1. Bertino, E., Ghinita, G., Kamra, A.: Access Control for Databases: Concepts and Systems.</w:t>
      </w:r>
      <w:r w:rsidRPr="00A16FC5">
        <w:rPr>
          <w:rFonts w:ascii="Times New Roman" w:hAnsi="Times New Roman" w:cs="Times New Roman"/>
          <w:color w:val="000000"/>
          <w:sz w:val="24"/>
          <w:szCs w:val="24"/>
        </w:rPr>
        <w:br/>
        <w:t>Now Publishers, Hanover (2011)</w:t>
      </w:r>
    </w:p>
    <w:p w:rsidR="003A73F8"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Pr="00A16FC5">
        <w:rPr>
          <w:rFonts w:ascii="Times New Roman" w:hAnsi="Times New Roman" w:cs="Times New Roman"/>
          <w:color w:val="000000"/>
          <w:sz w:val="24"/>
          <w:szCs w:val="24"/>
        </w:rPr>
        <w:t>Hu, V.C., Ferraiolo, D., Kuhn, R., Friedman, A.R., Lang, A.J., Cogdell, M.M., Schnitzer, A.,</w:t>
      </w:r>
      <w:r w:rsidRPr="00A16FC5">
        <w:rPr>
          <w:rFonts w:ascii="Times New Roman" w:hAnsi="Times New Roman" w:cs="Times New Roman"/>
          <w:color w:val="000000"/>
          <w:sz w:val="24"/>
          <w:szCs w:val="24"/>
        </w:rPr>
        <w:br/>
        <w:t>Sandlin, K., Miller, R., Scarfone, K.: Guide to Attribute Based Access Control (ABAC)</w:t>
      </w:r>
      <w:r w:rsidRPr="00A16FC5">
        <w:rPr>
          <w:rFonts w:ascii="Times New Roman" w:hAnsi="Times New Roman" w:cs="Times New Roman"/>
          <w:color w:val="000000"/>
          <w:sz w:val="24"/>
          <w:szCs w:val="24"/>
        </w:rPr>
        <w:br/>
        <w:t>definition and considerations (draft). NIST Spec. Publ. 800, 162 (2013)</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A16FC5">
        <w:rPr>
          <w:rFonts w:ascii="Times New Roman" w:hAnsi="Times New Roman" w:cs="Times New Roman"/>
          <w:color w:val="000000"/>
          <w:sz w:val="24"/>
          <w:szCs w:val="24"/>
        </w:rPr>
        <w:t>Byun, J.-W., Bertino, E., Li, N.: Purpose based access control of complex data for privacy</w:t>
      </w:r>
      <w:r w:rsidRPr="00A16FC5">
        <w:rPr>
          <w:rFonts w:ascii="Times New Roman" w:hAnsi="Times New Roman" w:cs="Times New Roman"/>
          <w:color w:val="000000"/>
          <w:sz w:val="24"/>
          <w:szCs w:val="24"/>
        </w:rPr>
        <w:br/>
        <w:t>protection. In: Proceedings of the Tenth ACM Symposium on Access Control Models and</w:t>
      </w:r>
      <w:r w:rsidRPr="00A16FC5">
        <w:rPr>
          <w:rFonts w:ascii="Times New Roman" w:hAnsi="Times New Roman" w:cs="Times New Roman"/>
          <w:color w:val="000000"/>
          <w:sz w:val="24"/>
          <w:szCs w:val="24"/>
        </w:rPr>
        <w:br/>
        <w:t>Technologies (2005)</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Pr="00A16FC5">
        <w:rPr>
          <w:rFonts w:ascii="Times New Roman" w:hAnsi="Times New Roman" w:cs="Times New Roman"/>
          <w:color w:val="000000"/>
          <w:sz w:val="24"/>
          <w:szCs w:val="24"/>
        </w:rPr>
        <w:t>Byun, J.W., Li, N.: Purpose based access control for privacy protection in relational database</w:t>
      </w:r>
      <w:r w:rsidRPr="00A16FC5">
        <w:rPr>
          <w:rFonts w:ascii="Times New Roman" w:hAnsi="Times New Roman" w:cs="Times New Roman"/>
          <w:color w:val="000000"/>
          <w:sz w:val="24"/>
          <w:szCs w:val="24"/>
        </w:rPr>
        <w:br/>
        <w:t>systems. VLDB J. 17(4), 603–619 (2008)</w:t>
      </w:r>
      <w:r>
        <w:rPr>
          <w:rFonts w:ascii="Times New Roman" w:hAnsi="Times New Roman" w:cs="Times New Roman"/>
          <w:color w:val="000000"/>
          <w:sz w:val="24"/>
          <w:szCs w:val="24"/>
        </w:rPr>
        <w:t>.</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Pr="00A16FC5">
        <w:rPr>
          <w:rFonts w:ascii="Times New Roman" w:hAnsi="Times New Roman" w:cs="Times New Roman"/>
          <w:color w:val="000000"/>
          <w:sz w:val="24"/>
          <w:szCs w:val="24"/>
        </w:rPr>
        <w:t xml:space="preserve"> Colombo, P., Ferrari, E.: Enforcement of purpose based access control within relational</w:t>
      </w:r>
      <w:r w:rsidRPr="00A16FC5">
        <w:rPr>
          <w:rFonts w:ascii="Times New Roman" w:hAnsi="Times New Roman" w:cs="Times New Roman"/>
          <w:color w:val="000000"/>
          <w:sz w:val="24"/>
          <w:szCs w:val="24"/>
        </w:rPr>
        <w:br/>
        <w:t xml:space="preserve">database management systems. IEEE Trans. Knowl. Data Eng. 26(11), 2703–2716 </w:t>
      </w:r>
      <w:r w:rsidR="003C1C20">
        <w:rPr>
          <w:rFonts w:ascii="Times New Roman" w:hAnsi="Times New Roman" w:cs="Times New Roman"/>
          <w:color w:val="000000"/>
          <w:sz w:val="24"/>
          <w:szCs w:val="24"/>
        </w:rPr>
        <w:t xml:space="preserve"> </w:t>
      </w:r>
      <w:r w:rsidRPr="00A16FC5">
        <w:rPr>
          <w:rFonts w:ascii="Times New Roman" w:hAnsi="Times New Roman" w:cs="Times New Roman"/>
          <w:color w:val="000000"/>
          <w:sz w:val="24"/>
          <w:szCs w:val="24"/>
        </w:rPr>
        <w:t>(2014)</w:t>
      </w:r>
      <w:r w:rsidR="00C07EA4">
        <w:rPr>
          <w:rFonts w:ascii="Times New Roman" w:hAnsi="Times New Roman" w:cs="Times New Roman"/>
          <w:color w:val="000000"/>
          <w:sz w:val="24"/>
          <w:szCs w:val="24"/>
        </w:rPr>
        <w:t>.</w:t>
      </w:r>
    </w:p>
    <w:p w:rsidR="00C07EA4" w:rsidRDefault="00C07EA4" w:rsidP="00F22CF2">
      <w:pPr>
        <w:jc w:val="both"/>
        <w:rPr>
          <w:rFonts w:ascii="Times New Roman" w:hAnsi="Times New Roman" w:cs="Times New Roman"/>
          <w:color w:val="0000FF"/>
          <w:sz w:val="24"/>
          <w:szCs w:val="24"/>
        </w:rPr>
      </w:pPr>
      <w:r>
        <w:rPr>
          <w:rFonts w:ascii="Times New Roman" w:hAnsi="Times New Roman" w:cs="Times New Roman"/>
          <w:color w:val="000000"/>
          <w:sz w:val="24"/>
          <w:szCs w:val="24"/>
        </w:rPr>
        <w:t>6.</w:t>
      </w:r>
      <w:r w:rsidRPr="00C07EA4">
        <w:t xml:space="preserve"> </w:t>
      </w:r>
      <w:r w:rsidRPr="00C07EA4">
        <w:rPr>
          <w:rFonts w:ascii="Times New Roman" w:hAnsi="Times New Roman" w:cs="Times New Roman"/>
          <w:color w:val="000000"/>
          <w:sz w:val="24"/>
          <w:szCs w:val="24"/>
        </w:rPr>
        <w:t>Rissanen, E.: eXtensible Access Control Markup Language (XACML) version 3.0</w:t>
      </w:r>
      <w:r w:rsidRPr="00C07EA4">
        <w:rPr>
          <w:rFonts w:ascii="Times New Roman" w:hAnsi="Times New Roman" w:cs="Times New Roman"/>
          <w:color w:val="000000"/>
          <w:sz w:val="24"/>
          <w:szCs w:val="24"/>
        </w:rPr>
        <w:br/>
        <w:t>(</w:t>
      </w:r>
      <w:r w:rsidR="00F905FC" w:rsidRPr="00C07EA4">
        <w:rPr>
          <w:rFonts w:ascii="Times New Roman" w:hAnsi="Times New Roman" w:cs="Times New Roman"/>
          <w:color w:val="000000"/>
          <w:sz w:val="24"/>
          <w:szCs w:val="24"/>
        </w:rPr>
        <w:t>committee</w:t>
      </w:r>
      <w:r w:rsidRPr="00C07EA4">
        <w:rPr>
          <w:rFonts w:ascii="Times New Roman" w:hAnsi="Times New Roman" w:cs="Times New Roman"/>
          <w:color w:val="000000"/>
          <w:sz w:val="24"/>
          <w:szCs w:val="24"/>
        </w:rPr>
        <w:t xml:space="preserve"> specification 01). Technical report, OASIS (2010). </w:t>
      </w:r>
      <w:r w:rsidRPr="00C07EA4">
        <w:rPr>
          <w:rFonts w:ascii="Times New Roman" w:hAnsi="Times New Roman" w:cs="Times New Roman"/>
          <w:color w:val="0000FF"/>
          <w:sz w:val="24"/>
          <w:szCs w:val="24"/>
        </w:rPr>
        <w:t>http://docs.oasisopen.org/</w:t>
      </w:r>
      <w:r w:rsidRPr="00C07EA4">
        <w:rPr>
          <w:rFonts w:ascii="Times New Roman" w:hAnsi="Times New Roman" w:cs="Times New Roman"/>
          <w:color w:val="0000FF"/>
          <w:sz w:val="24"/>
          <w:szCs w:val="24"/>
        </w:rPr>
        <w:br/>
        <w:t>xacml/3.0/xacml-3.0-core-spec-cd-03-en.Pdf</w:t>
      </w:r>
    </w:p>
    <w:p w:rsidR="002D6944" w:rsidRDefault="00BF7631" w:rsidP="00F22CF2">
      <w:pPr>
        <w:jc w:val="both"/>
        <w:rPr>
          <w:rFonts w:ascii="Times New Roman" w:hAnsi="Times New Roman" w:cs="Times New Roman"/>
          <w:color w:val="000000"/>
          <w:sz w:val="24"/>
          <w:szCs w:val="24"/>
        </w:rPr>
      </w:pPr>
      <w:r w:rsidRPr="00BF7631">
        <w:rPr>
          <w:rFonts w:ascii="Times New Roman" w:hAnsi="Times New Roman" w:cs="Times New Roman"/>
          <w:sz w:val="24"/>
          <w:szCs w:val="24"/>
        </w:rPr>
        <w:t>7. Hua, L.S</w:t>
      </w:r>
      <w:r w:rsidR="000C598F">
        <w:rPr>
          <w:rFonts w:ascii="Times New Roman" w:hAnsi="Times New Roman" w:cs="Times New Roman"/>
          <w:sz w:val="24"/>
          <w:szCs w:val="24"/>
        </w:rPr>
        <w:t>.</w:t>
      </w:r>
      <w:r w:rsidRPr="00BF7631">
        <w:rPr>
          <w:rFonts w:ascii="Times New Roman" w:hAnsi="Times New Roman" w:cs="Times New Roman"/>
          <w:sz w:val="24"/>
          <w:szCs w:val="24"/>
        </w:rPr>
        <w:t>, Vijay Varadharajan</w:t>
      </w:r>
      <w:r>
        <w:rPr>
          <w:rFonts w:ascii="Times New Roman" w:hAnsi="Times New Roman" w:cs="Times New Roman"/>
          <w:sz w:val="24"/>
          <w:szCs w:val="24"/>
        </w:rPr>
        <w:t xml:space="preserve">: </w:t>
      </w:r>
      <w:r w:rsidRPr="00BF7631">
        <w:rPr>
          <w:rFonts w:ascii="Times New Roman" w:hAnsi="Times New Roman" w:cs="Times New Roman"/>
          <w:bCs/>
          <w:color w:val="000000"/>
          <w:sz w:val="24"/>
          <w:szCs w:val="24"/>
        </w:rPr>
        <w:t>Purpose-based access control policies and conflicting</w:t>
      </w:r>
      <w:r w:rsidRPr="00BF7631">
        <w:rPr>
          <w:rFonts w:ascii="Times New Roman" w:hAnsi="Times New Roman" w:cs="Times New Roman"/>
          <w:bCs/>
          <w:color w:val="000000"/>
          <w:sz w:val="24"/>
          <w:szCs w:val="24"/>
        </w:rPr>
        <w:br/>
        <w:t>analysis</w:t>
      </w:r>
      <w:r>
        <w:rPr>
          <w:rFonts w:ascii="Times New Roman" w:hAnsi="Times New Roman" w:cs="Times New Roman"/>
          <w:bCs/>
          <w:color w:val="000000"/>
          <w:sz w:val="24"/>
          <w:szCs w:val="24"/>
        </w:rPr>
        <w:t xml:space="preserve">. </w:t>
      </w:r>
      <w:r w:rsidRPr="00BF7631">
        <w:rPr>
          <w:rFonts w:ascii="Times New Roman" w:hAnsi="Times New Roman" w:cs="Times New Roman"/>
          <w:color w:val="000000"/>
          <w:sz w:val="24"/>
          <w:szCs w:val="24"/>
        </w:rPr>
        <w:t>Security and Privacy -</w:t>
      </w:r>
      <w:r>
        <w:rPr>
          <w:rFonts w:ascii="Times New Roman" w:hAnsi="Times New Roman" w:cs="Times New Roman"/>
          <w:color w:val="000000"/>
        </w:rPr>
        <w:t xml:space="preserve"> </w:t>
      </w:r>
      <w:r w:rsidRPr="00BF7631">
        <w:rPr>
          <w:rFonts w:ascii="Times New Roman" w:hAnsi="Times New Roman" w:cs="Times New Roman"/>
          <w:color w:val="000000"/>
          <w:sz w:val="24"/>
          <w:szCs w:val="24"/>
        </w:rPr>
        <w:t>Silver Linings in the Cloud</w:t>
      </w:r>
      <w:r>
        <w:rPr>
          <w:rFonts w:ascii="Times New Roman" w:hAnsi="Times New Roman" w:cs="Times New Roman"/>
          <w:color w:val="000000"/>
          <w:sz w:val="24"/>
          <w:szCs w:val="24"/>
        </w:rPr>
        <w:t>, 217-228(2010).</w:t>
      </w:r>
    </w:p>
    <w:p w:rsidR="003C1C20" w:rsidRDefault="003C1C20"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Colombo, Ferrari: </w:t>
      </w:r>
      <w:r w:rsidRPr="003C1C20">
        <w:rPr>
          <w:rFonts w:ascii="Times New Roman" w:hAnsi="Times New Roman" w:cs="Times New Roman"/>
          <w:color w:val="000000"/>
          <w:sz w:val="24"/>
          <w:szCs w:val="24"/>
        </w:rPr>
        <w:t>Fine-Grained Access Control Within NoSQL Document-Oriented</w:t>
      </w:r>
      <w:r w:rsidRPr="003C1C20">
        <w:rPr>
          <w:rFonts w:ascii="Times New Roman" w:hAnsi="Times New Roman" w:cs="Times New Roman"/>
          <w:color w:val="000000"/>
          <w:sz w:val="24"/>
          <w:szCs w:val="24"/>
        </w:rPr>
        <w:br/>
        <w:t>Datastores</w:t>
      </w:r>
      <w:r>
        <w:rPr>
          <w:rFonts w:ascii="Times New Roman" w:hAnsi="Times New Roman" w:cs="Times New Roman"/>
          <w:color w:val="000000"/>
          <w:sz w:val="24"/>
          <w:szCs w:val="24"/>
        </w:rPr>
        <w:t xml:space="preserve">. Data Sci. </w:t>
      </w:r>
      <w:r w:rsidR="00A46233">
        <w:rPr>
          <w:rFonts w:ascii="Times New Roman" w:hAnsi="Times New Roman" w:cs="Times New Roman"/>
          <w:color w:val="000000"/>
          <w:sz w:val="24"/>
          <w:szCs w:val="24"/>
        </w:rPr>
        <w:t>Eng.</w:t>
      </w:r>
      <w:r>
        <w:rPr>
          <w:rFonts w:ascii="Times New Roman" w:hAnsi="Times New Roman" w:cs="Times New Roman"/>
          <w:color w:val="000000"/>
          <w:sz w:val="24"/>
          <w:szCs w:val="24"/>
        </w:rPr>
        <w:t xml:space="preserve">, </w:t>
      </w:r>
      <w:r w:rsidRPr="003C1C20">
        <w:rPr>
          <w:rFonts w:ascii="Times New Roman" w:hAnsi="Times New Roman" w:cs="Times New Roman"/>
          <w:color w:val="000000"/>
          <w:sz w:val="24"/>
          <w:szCs w:val="24"/>
        </w:rPr>
        <w:t>127–138</w:t>
      </w:r>
      <w:r>
        <w:rPr>
          <w:rFonts w:ascii="Times New Roman" w:hAnsi="Times New Roman" w:cs="Times New Roman"/>
          <w:color w:val="000000"/>
          <w:sz w:val="24"/>
          <w:szCs w:val="24"/>
        </w:rPr>
        <w:t xml:space="preserve"> (2016)</w:t>
      </w:r>
      <w:r w:rsidR="00BD1EB6">
        <w:rPr>
          <w:rFonts w:ascii="Times New Roman" w:hAnsi="Times New Roman" w:cs="Times New Roman"/>
          <w:color w:val="000000"/>
          <w:sz w:val="24"/>
          <w:szCs w:val="24"/>
        </w:rPr>
        <w:t>.</w:t>
      </w:r>
    </w:p>
    <w:p w:rsidR="00BD1EB6" w:rsidRDefault="005F1A19" w:rsidP="00F22CF2">
      <w:pPr>
        <w:jc w:val="both"/>
        <w:rPr>
          <w:rFonts w:ascii="Times New Roman" w:hAnsi="Times New Roman" w:cs="Times New Roman"/>
          <w:bCs/>
          <w:color w:val="000000"/>
          <w:sz w:val="24"/>
          <w:szCs w:val="24"/>
        </w:rPr>
      </w:pPr>
      <w:r>
        <w:rPr>
          <w:rFonts w:ascii="Times New Roman" w:hAnsi="Times New Roman" w:cs="Times New Roman"/>
          <w:color w:val="000000"/>
          <w:sz w:val="24"/>
          <w:szCs w:val="24"/>
        </w:rPr>
        <w:t xml:space="preserve">9. </w:t>
      </w:r>
      <w:r w:rsidRPr="005F1A19">
        <w:rPr>
          <w:rFonts w:ascii="Times New Roman" w:hAnsi="Times New Roman" w:cs="Times New Roman"/>
          <w:bCs/>
          <w:color w:val="000000"/>
          <w:sz w:val="24"/>
          <w:szCs w:val="24"/>
        </w:rPr>
        <w:t>InterNational Committee for Information Technology Standards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Information technology -</w:t>
      </w:r>
      <w:r w:rsidRPr="005F1A19">
        <w:rPr>
          <w:rFonts w:ascii="Times New Roman" w:hAnsi="Times New Roman" w:cs="Times New Roman"/>
          <w:bCs/>
          <w:color w:val="000000"/>
          <w:sz w:val="24"/>
          <w:szCs w:val="24"/>
        </w:rPr>
        <w:br/>
        <w:t>Next Generation Access Control - Generic Operations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and Data Structures</w:t>
      </w:r>
      <w:r w:rsidR="000C598F">
        <w:rPr>
          <w:rFonts w:ascii="Times New Roman" w:hAnsi="Times New Roman" w:cs="Times New Roman"/>
          <w:bCs/>
          <w:color w:val="000000"/>
          <w:sz w:val="24"/>
          <w:szCs w:val="24"/>
        </w:rPr>
        <w:t>. (2015)</w:t>
      </w:r>
    </w:p>
    <w:p w:rsidR="00EC7121" w:rsidRDefault="000C598F" w:rsidP="00F22CF2">
      <w:pPr>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10. Biswas, R.S., Krishnan: </w:t>
      </w:r>
      <w:r w:rsidRPr="000C598F">
        <w:rPr>
          <w:rFonts w:ascii="Times New Roman" w:hAnsi="Times New Roman" w:cs="Times New Roman"/>
          <w:bCs/>
          <w:color w:val="000000"/>
          <w:sz w:val="24"/>
          <w:szCs w:val="24"/>
        </w:rPr>
        <w:t>An Attribute-Based Protection Model</w:t>
      </w:r>
      <w:r>
        <w:rPr>
          <w:rFonts w:ascii="Times New Roman" w:hAnsi="Times New Roman" w:cs="Times New Roman"/>
          <w:bCs/>
          <w:color w:val="000000"/>
          <w:sz w:val="24"/>
          <w:szCs w:val="24"/>
        </w:rPr>
        <w:t xml:space="preserve"> </w:t>
      </w:r>
      <w:r w:rsidRPr="000C598F">
        <w:rPr>
          <w:rFonts w:ascii="Times New Roman" w:hAnsi="Times New Roman" w:cs="Times New Roman"/>
          <w:bCs/>
          <w:color w:val="000000"/>
          <w:sz w:val="24"/>
          <w:szCs w:val="24"/>
        </w:rPr>
        <w:t>for JSON Documents</w:t>
      </w:r>
      <w:r>
        <w:rPr>
          <w:rFonts w:ascii="Times New Roman" w:hAnsi="Times New Roman" w:cs="Times New Roman"/>
          <w:bCs/>
          <w:color w:val="000000"/>
          <w:sz w:val="24"/>
          <w:szCs w:val="24"/>
        </w:rPr>
        <w:t>. Network and System Security, 303-317 (2016).</w:t>
      </w:r>
    </w:p>
    <w:p w:rsidR="00017B64" w:rsidRPr="00017B64" w:rsidRDefault="00017B64" w:rsidP="00F22CF2">
      <w:pPr>
        <w:jc w:val="both"/>
        <w:rPr>
          <w:rFonts w:ascii="Times New Roman" w:hAnsi="Times New Roman" w:cs="Times New Roman"/>
          <w:sz w:val="24"/>
          <w:szCs w:val="24"/>
        </w:rPr>
      </w:pPr>
      <w:r w:rsidRPr="00017B64">
        <w:rPr>
          <w:rFonts w:ascii="Times New Roman" w:hAnsi="Times New Roman" w:cs="Times New Roman"/>
          <w:bCs/>
          <w:color w:val="000000"/>
          <w:sz w:val="24"/>
          <w:szCs w:val="24"/>
        </w:rPr>
        <w:t>11. Gartner. Gartner says “</w:t>
      </w:r>
      <w:r w:rsidRPr="00017B64">
        <w:rPr>
          <w:rFonts w:ascii="Times New Roman" w:hAnsi="Times New Roman" w:cs="Times New Roman"/>
          <w:sz w:val="24"/>
          <w:szCs w:val="24"/>
        </w:rPr>
        <w:t>By 2020, 70% of businesses will use</w:t>
      </w:r>
      <w:r w:rsidRPr="00017B64">
        <w:rPr>
          <w:rFonts w:ascii="Times New Roman" w:hAnsi="Times New Roman" w:cs="Times New Roman"/>
        </w:rPr>
        <w:t xml:space="preserve"> attribute-based access control </w:t>
      </w:r>
      <w:r w:rsidRPr="00017B64">
        <w:rPr>
          <w:rFonts w:ascii="Times New Roman" w:hAnsi="Times New Roman" w:cs="Times New Roman"/>
          <w:sz w:val="24"/>
          <w:szCs w:val="24"/>
        </w:rPr>
        <w:t>(A</w:t>
      </w:r>
      <w:r w:rsidRPr="00017B64">
        <w:rPr>
          <w:rFonts w:ascii="Times New Roman" w:hAnsi="Times New Roman" w:cs="Times New Roman"/>
        </w:rPr>
        <w:t>BAC) to protect critical assets</w:t>
      </w:r>
      <w:r w:rsidRPr="00017B64">
        <w:rPr>
          <w:rFonts w:ascii="Times New Roman" w:hAnsi="Times New Roman" w:cs="Times New Roman"/>
          <w:bCs/>
          <w:color w:val="000000"/>
          <w:sz w:val="24"/>
          <w:szCs w:val="24"/>
        </w:rPr>
        <w:t>”</w:t>
      </w:r>
      <w:r w:rsidRPr="00017B64">
        <w:rPr>
          <w:rFonts w:ascii="Times New Roman" w:hAnsi="Times New Roman" w:cs="Times New Roman"/>
          <w:bCs/>
          <w:color w:val="000000"/>
        </w:rPr>
        <w:t>.[Online] Available at &lt;</w:t>
      </w:r>
      <w:r>
        <w:rPr>
          <w:rFonts w:ascii="Times New Roman" w:hAnsi="Times New Roman" w:cs="Times New Roman"/>
          <w:bCs/>
          <w:color w:val="000000"/>
        </w:rPr>
        <w:t xml:space="preserve"> </w:t>
      </w:r>
      <w:hyperlink r:id="rId57" w:history="1">
        <w:r w:rsidRPr="00017B64">
          <w:rPr>
            <w:rStyle w:val="Hyperlink"/>
            <w:rFonts w:ascii="Times New Roman" w:hAnsi="Times New Roman" w:cs="Times New Roman"/>
            <w:sz w:val="24"/>
            <w:szCs w:val="24"/>
            <w:u w:val="none"/>
          </w:rPr>
          <w:t>https://www.avatier.com/products/identity-management/resources/gartner-iam-2020-predictions/</w:t>
        </w:r>
      </w:hyperlink>
      <w:r w:rsidRPr="00017B64">
        <w:rPr>
          <w:rStyle w:val="Hyperlink"/>
          <w:rFonts w:ascii="Times New Roman" w:hAnsi="Times New Roman" w:cs="Times New Roman"/>
          <w:sz w:val="24"/>
          <w:szCs w:val="24"/>
          <w:u w:val="none"/>
        </w:rPr>
        <w:t xml:space="preserve"> </w:t>
      </w:r>
      <w:r w:rsidRPr="00017B64">
        <w:rPr>
          <w:rStyle w:val="Hyperlink"/>
          <w:rFonts w:ascii="Times New Roman" w:hAnsi="Times New Roman" w:cs="Times New Roman"/>
          <w:color w:val="auto"/>
          <w:sz w:val="24"/>
          <w:szCs w:val="24"/>
          <w:u w:val="none"/>
        </w:rPr>
        <w:t>&gt;</w:t>
      </w:r>
      <w:r>
        <w:rPr>
          <w:rStyle w:val="Hyperlink"/>
          <w:rFonts w:ascii="Times New Roman" w:hAnsi="Times New Roman" w:cs="Times New Roman"/>
          <w:color w:val="auto"/>
          <w:sz w:val="24"/>
          <w:szCs w:val="24"/>
          <w:u w:val="none"/>
        </w:rPr>
        <w:t>, 2016. [Accessed 3 March 2017].</w:t>
      </w:r>
    </w:p>
    <w:p w:rsidR="00B66800" w:rsidRDefault="00F22CF2" w:rsidP="00F22CF2">
      <w:pPr>
        <w:pStyle w:val="Heading3"/>
        <w:shd w:val="clear" w:color="auto" w:fill="FFFFFF"/>
        <w:spacing w:before="225" w:after="225"/>
        <w:jc w:val="both"/>
        <w:rPr>
          <w:rFonts w:ascii="Times New Roman" w:hAnsi="Times New Roman" w:cs="Times New Roman"/>
          <w:color w:val="auto"/>
        </w:rPr>
      </w:pPr>
      <w:r>
        <w:rPr>
          <w:rFonts w:ascii="Times New Roman" w:hAnsi="Times New Roman" w:cs="Times New Roman"/>
          <w:color w:val="auto"/>
        </w:rPr>
        <w:t xml:space="preserve">12. </w:t>
      </w:r>
      <w:r w:rsidR="00A02EE1">
        <w:rPr>
          <w:rFonts w:ascii="Times New Roman" w:hAnsi="Times New Roman" w:cs="Times New Roman"/>
          <w:color w:val="auto"/>
        </w:rPr>
        <w:t>Information Commissioner’s Office. Data Protection Principles. [Online] Availa</w:t>
      </w:r>
      <w:r w:rsidR="00B66800">
        <w:rPr>
          <w:rFonts w:ascii="Times New Roman" w:hAnsi="Times New Roman" w:cs="Times New Roman"/>
          <w:color w:val="auto"/>
        </w:rPr>
        <w:t xml:space="preserve">ble at </w:t>
      </w:r>
      <w:r w:rsidR="0039286C">
        <w:rPr>
          <w:rFonts w:ascii="Times New Roman" w:hAnsi="Times New Roman" w:cs="Times New Roman"/>
          <w:color w:val="auto"/>
        </w:rPr>
        <w:t>&lt;</w:t>
      </w:r>
      <w:hyperlink r:id="rId58" w:history="1">
        <w:r w:rsidR="00B66800" w:rsidRPr="0039286C">
          <w:rPr>
            <w:rStyle w:val="Hyperlink"/>
            <w:rFonts w:ascii="Times New Roman" w:hAnsi="Times New Roman" w:cs="Times New Roman"/>
            <w:color w:val="034990" w:themeColor="hyperlink" w:themeShade="BF"/>
            <w:u w:val="none"/>
          </w:rPr>
          <w:t>https://ico.org.uk/for-organisations/guide-to-data-protection/data-protection-principles/</w:t>
        </w:r>
      </w:hyperlink>
      <w:r w:rsidR="0039286C">
        <w:rPr>
          <w:rFonts w:ascii="Times New Roman" w:hAnsi="Times New Roman" w:cs="Times New Roman"/>
          <w:color w:val="2E74B5" w:themeColor="accent5" w:themeShade="BF"/>
        </w:rPr>
        <w:t xml:space="preserve"> </w:t>
      </w:r>
      <w:r w:rsidR="0039286C" w:rsidRPr="0039286C">
        <w:rPr>
          <w:rFonts w:ascii="Times New Roman" w:hAnsi="Times New Roman" w:cs="Times New Roman"/>
          <w:color w:val="auto"/>
        </w:rPr>
        <w:t>&gt;</w:t>
      </w:r>
    </w:p>
    <w:p w:rsidR="000C1ED1" w:rsidRDefault="000C1ED1" w:rsidP="00F22CF2">
      <w:pPr>
        <w:jc w:val="both"/>
        <w:rPr>
          <w:rFonts w:ascii="Times New Roman" w:hAnsi="Times New Roman" w:cs="Times New Roman"/>
          <w:sz w:val="24"/>
          <w:szCs w:val="24"/>
        </w:rPr>
      </w:pPr>
      <w:r>
        <w:rPr>
          <w:rFonts w:ascii="Times New Roman" w:hAnsi="Times New Roman" w:cs="Times New Roman"/>
          <w:sz w:val="24"/>
          <w:szCs w:val="24"/>
        </w:rPr>
        <w:t>13.</w:t>
      </w:r>
      <w:r w:rsidRPr="000C1ED1">
        <w:t xml:space="preserve"> </w:t>
      </w:r>
      <w:r w:rsidR="008463DF">
        <w:rPr>
          <w:rFonts w:ascii="Times New Roman" w:hAnsi="Times New Roman" w:cs="Times New Roman"/>
          <w:sz w:val="24"/>
          <w:szCs w:val="24"/>
        </w:rPr>
        <w:t>Enterprise Privacy Authorization Language. [Online] Available at &lt;</w:t>
      </w:r>
      <w:r w:rsidR="008463DF" w:rsidRPr="008463DF">
        <w:t xml:space="preserve"> </w:t>
      </w:r>
      <w:hyperlink r:id="rId59" w:history="1">
        <w:r w:rsidR="008463DF" w:rsidRPr="008463DF">
          <w:rPr>
            <w:rStyle w:val="Hyperlink"/>
            <w:rFonts w:ascii="Times New Roman" w:hAnsi="Times New Roman" w:cs="Times New Roman"/>
            <w:sz w:val="24"/>
            <w:szCs w:val="24"/>
            <w:u w:val="none"/>
          </w:rPr>
          <w:t>https://www.w3.org/2003/p3p-ws/pp/ibm3.html</w:t>
        </w:r>
      </w:hyperlink>
      <w:r w:rsidR="008463DF">
        <w:rPr>
          <w:rFonts w:ascii="Times New Roman" w:hAnsi="Times New Roman" w:cs="Times New Roman"/>
          <w:sz w:val="24"/>
          <w:szCs w:val="24"/>
        </w:rPr>
        <w:t xml:space="preserve"> &gt;</w:t>
      </w:r>
    </w:p>
    <w:p w:rsidR="000564D1" w:rsidRDefault="000C1ED1" w:rsidP="00F22CF2">
      <w:pPr>
        <w:jc w:val="both"/>
        <w:rPr>
          <w:rFonts w:ascii="Times New Roman" w:hAnsi="Times New Roman" w:cs="Times New Roman"/>
          <w:sz w:val="24"/>
          <w:szCs w:val="24"/>
        </w:rPr>
      </w:pPr>
      <w:r>
        <w:rPr>
          <w:rFonts w:ascii="Times New Roman" w:hAnsi="Times New Roman" w:cs="Times New Roman"/>
          <w:sz w:val="24"/>
          <w:szCs w:val="24"/>
        </w:rPr>
        <w:t>14</w:t>
      </w:r>
      <w:r w:rsidR="000564D1" w:rsidRPr="004364BC">
        <w:rPr>
          <w:rFonts w:ascii="Times New Roman" w:hAnsi="Times New Roman" w:cs="Times New Roman"/>
          <w:sz w:val="24"/>
          <w:szCs w:val="24"/>
        </w:rPr>
        <w:t xml:space="preserve">. </w:t>
      </w:r>
      <w:r w:rsidR="004364BC">
        <w:rPr>
          <w:rFonts w:ascii="Times New Roman" w:hAnsi="Times New Roman" w:cs="Times New Roman"/>
          <w:sz w:val="24"/>
          <w:szCs w:val="24"/>
        </w:rPr>
        <w:t xml:space="preserve">Angular tutorial. Available at &lt; </w:t>
      </w:r>
      <w:hyperlink r:id="rId60" w:history="1">
        <w:r w:rsidR="004364BC" w:rsidRPr="008463DF">
          <w:rPr>
            <w:rStyle w:val="Hyperlink"/>
            <w:rFonts w:ascii="Times New Roman" w:hAnsi="Times New Roman" w:cs="Times New Roman"/>
            <w:sz w:val="24"/>
            <w:szCs w:val="24"/>
            <w:u w:val="none"/>
          </w:rPr>
          <w:t>https://angular.io/</w:t>
        </w:r>
      </w:hyperlink>
      <w:r w:rsidR="004364BC">
        <w:rPr>
          <w:rFonts w:ascii="Times New Roman" w:hAnsi="Times New Roman" w:cs="Times New Roman"/>
          <w:color w:val="0070C0"/>
          <w:sz w:val="24"/>
          <w:szCs w:val="24"/>
        </w:rPr>
        <w:t xml:space="preserve"> </w:t>
      </w:r>
      <w:r w:rsidR="004364BC" w:rsidRPr="004364BC">
        <w:rPr>
          <w:rFonts w:ascii="Times New Roman" w:hAnsi="Times New Roman" w:cs="Times New Roman"/>
          <w:sz w:val="24"/>
          <w:szCs w:val="24"/>
        </w:rPr>
        <w:t>&gt;</w:t>
      </w:r>
    </w:p>
    <w:p w:rsidR="009C4A78" w:rsidRDefault="000C1ED1" w:rsidP="009C4A78">
      <w:pPr>
        <w:jc w:val="both"/>
        <w:rPr>
          <w:rFonts w:ascii="Times New Roman" w:hAnsi="Times New Roman" w:cs="Times New Roman"/>
          <w:sz w:val="24"/>
          <w:szCs w:val="24"/>
        </w:rPr>
      </w:pPr>
      <w:r>
        <w:rPr>
          <w:rFonts w:ascii="Times New Roman" w:hAnsi="Times New Roman" w:cs="Times New Roman"/>
          <w:sz w:val="24"/>
          <w:szCs w:val="24"/>
        </w:rPr>
        <w:t>15</w:t>
      </w:r>
      <w:r w:rsidR="004364BC">
        <w:rPr>
          <w:rFonts w:ascii="Times New Roman" w:hAnsi="Times New Roman" w:cs="Times New Roman"/>
          <w:sz w:val="24"/>
          <w:szCs w:val="24"/>
        </w:rPr>
        <w:t xml:space="preserve">. ASP.NET CORE tutorial. Available at &lt; </w:t>
      </w:r>
      <w:r w:rsidR="004364BC" w:rsidRPr="004364BC">
        <w:rPr>
          <w:rFonts w:ascii="Times New Roman" w:hAnsi="Times New Roman" w:cs="Times New Roman"/>
          <w:color w:val="0070C0"/>
          <w:sz w:val="24"/>
          <w:szCs w:val="24"/>
        </w:rPr>
        <w:t>https://docs.microsoft.com/en-us/aspnet/core/</w:t>
      </w:r>
      <w:r w:rsidR="004364BC">
        <w:rPr>
          <w:rFonts w:ascii="Times New Roman" w:hAnsi="Times New Roman" w:cs="Times New Roman"/>
          <w:sz w:val="24"/>
          <w:szCs w:val="24"/>
        </w:rPr>
        <w:t xml:space="preserve"> &gt;</w:t>
      </w:r>
    </w:p>
    <w:p w:rsidR="00291987" w:rsidRPr="009C4A78" w:rsidRDefault="007B1425" w:rsidP="009C4A78">
      <w:pPr>
        <w:jc w:val="both"/>
        <w:rPr>
          <w:rFonts w:ascii="Times New Roman" w:hAnsi="Times New Roman" w:cs="Times New Roman"/>
        </w:rPr>
      </w:pPr>
      <w:r w:rsidRPr="009C4A78">
        <w:rPr>
          <w:rFonts w:ascii="Times New Roman" w:hAnsi="Times New Roman" w:cs="Times New Roman"/>
        </w:rPr>
        <w:t>16. System.Re</w:t>
      </w:r>
      <w:r w:rsidR="003B1590">
        <w:rPr>
          <w:rFonts w:ascii="Times New Roman" w:hAnsi="Times New Roman" w:cs="Times New Roman"/>
        </w:rPr>
        <w:t>flection namespace.Available at</w:t>
      </w:r>
      <w:r w:rsidRPr="009C4A78">
        <w:rPr>
          <w:rFonts w:ascii="Times New Roman" w:hAnsi="Times New Roman" w:cs="Times New Roman"/>
        </w:rPr>
        <w:t xml:space="preserve"> </w:t>
      </w:r>
      <w:hyperlink r:id="rId61" w:history="1">
        <w:r w:rsidR="003B1590" w:rsidRPr="003B1590">
          <w:rPr>
            <w:rStyle w:val="Hyperlink"/>
            <w:rFonts w:ascii="Times New Roman" w:hAnsi="Times New Roman" w:cs="Times New Roman"/>
            <w:u w:val="none"/>
          </w:rPr>
          <w:t>https://msdn.microsoft.com/en-us/library/cc544889.aspx</w:t>
        </w:r>
      </w:hyperlink>
      <w:r w:rsidR="003B1590">
        <w:rPr>
          <w:rFonts w:ascii="Times New Roman" w:hAnsi="Times New Roman" w:cs="Times New Roman"/>
        </w:rPr>
        <w:t xml:space="preserve"> </w:t>
      </w:r>
    </w:p>
    <w:sectPr w:rsidR="00291987" w:rsidRPr="009C4A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EB1" w:rsidRDefault="00614EB1" w:rsidP="007F1D89">
      <w:pPr>
        <w:spacing w:after="0" w:line="240" w:lineRule="auto"/>
      </w:pPr>
      <w:r>
        <w:separator/>
      </w:r>
    </w:p>
  </w:endnote>
  <w:endnote w:type="continuationSeparator" w:id="0">
    <w:p w:rsidR="00614EB1" w:rsidRDefault="00614EB1" w:rsidP="007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288898"/>
      <w:docPartObj>
        <w:docPartGallery w:val="Page Numbers (Bottom of Page)"/>
        <w:docPartUnique/>
      </w:docPartObj>
    </w:sdtPr>
    <w:sdtEndPr>
      <w:rPr>
        <w:noProof/>
        <w:sz w:val="28"/>
      </w:rPr>
    </w:sdtEndPr>
    <w:sdtContent>
      <w:p w:rsidR="00755C30" w:rsidRPr="00F44CEC" w:rsidRDefault="00755C30">
        <w:pPr>
          <w:pStyle w:val="Footer"/>
          <w:jc w:val="center"/>
          <w:rPr>
            <w:sz w:val="28"/>
          </w:rPr>
        </w:pPr>
        <w:r w:rsidRPr="00F44CEC">
          <w:rPr>
            <w:sz w:val="28"/>
          </w:rPr>
          <w:fldChar w:fldCharType="begin"/>
        </w:r>
        <w:r w:rsidRPr="00F44CEC">
          <w:rPr>
            <w:sz w:val="28"/>
          </w:rPr>
          <w:instrText xml:space="preserve"> PAGE   \* MERGEFORMAT </w:instrText>
        </w:r>
        <w:r w:rsidRPr="00F44CEC">
          <w:rPr>
            <w:sz w:val="28"/>
          </w:rPr>
          <w:fldChar w:fldCharType="separate"/>
        </w:r>
        <w:r w:rsidR="00C54F23">
          <w:rPr>
            <w:noProof/>
            <w:sz w:val="28"/>
          </w:rPr>
          <w:t>9</w:t>
        </w:r>
        <w:r w:rsidRPr="00F44CEC">
          <w:rPr>
            <w:noProof/>
            <w:sz w:val="28"/>
          </w:rPr>
          <w:fldChar w:fldCharType="end"/>
        </w:r>
      </w:p>
    </w:sdtContent>
  </w:sdt>
  <w:p w:rsidR="00755C30" w:rsidRDefault="00755C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EB1" w:rsidRDefault="00614EB1" w:rsidP="007F1D89">
      <w:pPr>
        <w:spacing w:after="0" w:line="240" w:lineRule="auto"/>
      </w:pPr>
      <w:r>
        <w:separator/>
      </w:r>
    </w:p>
  </w:footnote>
  <w:footnote w:type="continuationSeparator" w:id="0">
    <w:p w:rsidR="00614EB1" w:rsidRDefault="00614EB1" w:rsidP="007F1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B79"/>
    <w:multiLevelType w:val="multilevel"/>
    <w:tmpl w:val="B2480E48"/>
    <w:lvl w:ilvl="0">
      <w:start w:val="4"/>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F537A0"/>
    <w:multiLevelType w:val="multilevel"/>
    <w:tmpl w:val="54FE27F6"/>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DA74DC"/>
    <w:multiLevelType w:val="multilevel"/>
    <w:tmpl w:val="DF1C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 w15:restartNumberingAfterBreak="0">
    <w:nsid w:val="067015B5"/>
    <w:multiLevelType w:val="multilevel"/>
    <w:tmpl w:val="D19873CA"/>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8366C9"/>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AC30149"/>
    <w:multiLevelType w:val="multilevel"/>
    <w:tmpl w:val="D19C0F00"/>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FD22DAF"/>
    <w:multiLevelType w:val="multilevel"/>
    <w:tmpl w:val="846EDCA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617C9C"/>
    <w:multiLevelType w:val="hybridMultilevel"/>
    <w:tmpl w:val="680E4F30"/>
    <w:lvl w:ilvl="0" w:tplc="5E2C2CA6">
      <w:start w:val="51"/>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A70657"/>
    <w:multiLevelType w:val="multilevel"/>
    <w:tmpl w:val="B740A24A"/>
    <w:lvl w:ilvl="0">
      <w:start w:val="8"/>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C75B2F"/>
    <w:multiLevelType w:val="multilevel"/>
    <w:tmpl w:val="C608A69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10F59"/>
    <w:multiLevelType w:val="multilevel"/>
    <w:tmpl w:val="0E52B9B8"/>
    <w:lvl w:ilvl="0">
      <w:start w:val="4"/>
      <w:numFmt w:val="decimal"/>
      <w:lvlText w:val="%1."/>
      <w:lvlJc w:val="left"/>
      <w:pPr>
        <w:ind w:left="384" w:hanging="384"/>
      </w:pPr>
      <w:rPr>
        <w:rFonts w:hint="default"/>
      </w:rPr>
    </w:lvl>
    <w:lvl w:ilvl="1">
      <w:start w:val="1"/>
      <w:numFmt w:val="decimal"/>
      <w:lvlText w:val="%1.%2)"/>
      <w:lvlJc w:val="left"/>
      <w:pPr>
        <w:ind w:left="174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9960" w:hanging="1800"/>
      </w:pPr>
      <w:rPr>
        <w:rFonts w:hint="default"/>
      </w:rPr>
    </w:lvl>
  </w:abstractNum>
  <w:abstractNum w:abstractNumId="14" w15:restartNumberingAfterBreak="0">
    <w:nsid w:val="1B024976"/>
    <w:multiLevelType w:val="multilevel"/>
    <w:tmpl w:val="12BAB68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EF29D3"/>
    <w:multiLevelType w:val="multilevel"/>
    <w:tmpl w:val="721868B6"/>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8020EBA"/>
    <w:multiLevelType w:val="multilevel"/>
    <w:tmpl w:val="3DE4E2B8"/>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BD535EA"/>
    <w:multiLevelType w:val="multilevel"/>
    <w:tmpl w:val="270EA4E6"/>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19" w15:restartNumberingAfterBreak="0">
    <w:nsid w:val="2C9223CE"/>
    <w:multiLevelType w:val="hybridMultilevel"/>
    <w:tmpl w:val="F364F8A0"/>
    <w:lvl w:ilvl="0" w:tplc="92A42E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BF4607"/>
    <w:multiLevelType w:val="hybridMultilevel"/>
    <w:tmpl w:val="6BDC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E0F5F"/>
    <w:multiLevelType w:val="multilevel"/>
    <w:tmpl w:val="E19E1366"/>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467688"/>
    <w:multiLevelType w:val="multilevel"/>
    <w:tmpl w:val="42BEF1A0"/>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7A203F"/>
    <w:multiLevelType w:val="multilevel"/>
    <w:tmpl w:val="8E329FE6"/>
    <w:lvl w:ilvl="0">
      <w:start w:val="3"/>
      <w:numFmt w:val="decimal"/>
      <w:lvlText w:val="%1."/>
      <w:lvlJc w:val="left"/>
      <w:pPr>
        <w:ind w:left="504" w:hanging="504"/>
      </w:pPr>
      <w:rPr>
        <w:rFonts w:hint="default"/>
      </w:rPr>
    </w:lvl>
    <w:lvl w:ilvl="1">
      <w:start w:val="2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B3931F7"/>
    <w:multiLevelType w:val="multilevel"/>
    <w:tmpl w:val="31747B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0B76D07"/>
    <w:multiLevelType w:val="hybridMultilevel"/>
    <w:tmpl w:val="2444BC5C"/>
    <w:lvl w:ilvl="0" w:tplc="9D5EA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45E21"/>
    <w:multiLevelType w:val="multilevel"/>
    <w:tmpl w:val="A63823F8"/>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30" w15:restartNumberingAfterBreak="0">
    <w:nsid w:val="4A7817F6"/>
    <w:multiLevelType w:val="multilevel"/>
    <w:tmpl w:val="B554D8F8"/>
    <w:lvl w:ilvl="0">
      <w:start w:val="4"/>
      <w:numFmt w:val="decimal"/>
      <w:lvlText w:val="%1."/>
      <w:lvlJc w:val="left"/>
      <w:pPr>
        <w:ind w:left="384" w:hanging="38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A98631D"/>
    <w:multiLevelType w:val="multilevel"/>
    <w:tmpl w:val="548C04A0"/>
    <w:lvl w:ilvl="0">
      <w:start w:val="3"/>
      <w:numFmt w:val="decimal"/>
      <w:lvlText w:val="%1."/>
      <w:lvlJc w:val="left"/>
      <w:pPr>
        <w:ind w:left="384" w:hanging="38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570050F5"/>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58545460"/>
    <w:multiLevelType w:val="multilevel"/>
    <w:tmpl w:val="54EC764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2325D89"/>
    <w:multiLevelType w:val="multilevel"/>
    <w:tmpl w:val="47CCC592"/>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2EC5300"/>
    <w:multiLevelType w:val="multilevel"/>
    <w:tmpl w:val="D98EA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3FE5FA8"/>
    <w:multiLevelType w:val="multilevel"/>
    <w:tmpl w:val="E7928C8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E83F58"/>
    <w:multiLevelType w:val="multilevel"/>
    <w:tmpl w:val="A524D568"/>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0E7667"/>
    <w:multiLevelType w:val="multilevel"/>
    <w:tmpl w:val="64161782"/>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A8C40FA"/>
    <w:multiLevelType w:val="multilevel"/>
    <w:tmpl w:val="0B2288C4"/>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F86D43"/>
    <w:multiLevelType w:val="multilevel"/>
    <w:tmpl w:val="F6467A76"/>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DF76365"/>
    <w:multiLevelType w:val="multilevel"/>
    <w:tmpl w:val="E616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132484"/>
    <w:multiLevelType w:val="multilevel"/>
    <w:tmpl w:val="216EF1C6"/>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A352CF"/>
    <w:multiLevelType w:val="multilevel"/>
    <w:tmpl w:val="1A7EB7DC"/>
    <w:lvl w:ilvl="0">
      <w:start w:val="3"/>
      <w:numFmt w:val="decimal"/>
      <w:lvlText w:val="%1."/>
      <w:lvlJc w:val="left"/>
      <w:pPr>
        <w:ind w:left="456" w:hanging="456"/>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6" w15:restartNumberingAfterBreak="0">
    <w:nsid w:val="77A01097"/>
    <w:multiLevelType w:val="multilevel"/>
    <w:tmpl w:val="63FAF93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C11440"/>
    <w:multiLevelType w:val="hybridMultilevel"/>
    <w:tmpl w:val="7B18AC24"/>
    <w:lvl w:ilvl="0" w:tplc="2F02C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D56E95"/>
    <w:multiLevelType w:val="multilevel"/>
    <w:tmpl w:val="1452FFB0"/>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19"/>
  </w:num>
  <w:num w:numId="3">
    <w:abstractNumId w:val="20"/>
  </w:num>
  <w:num w:numId="4">
    <w:abstractNumId w:val="47"/>
  </w:num>
  <w:num w:numId="5">
    <w:abstractNumId w:val="39"/>
  </w:num>
  <w:num w:numId="6">
    <w:abstractNumId w:val="6"/>
  </w:num>
  <w:num w:numId="7">
    <w:abstractNumId w:val="32"/>
  </w:num>
  <w:num w:numId="8">
    <w:abstractNumId w:val="7"/>
  </w:num>
  <w:num w:numId="9">
    <w:abstractNumId w:val="30"/>
  </w:num>
  <w:num w:numId="10">
    <w:abstractNumId w:val="0"/>
  </w:num>
  <w:num w:numId="11">
    <w:abstractNumId w:val="13"/>
  </w:num>
  <w:num w:numId="12">
    <w:abstractNumId w:val="18"/>
  </w:num>
  <w:num w:numId="13">
    <w:abstractNumId w:val="8"/>
  </w:num>
  <w:num w:numId="14">
    <w:abstractNumId w:val="29"/>
  </w:num>
  <w:num w:numId="15">
    <w:abstractNumId w:val="37"/>
  </w:num>
  <w:num w:numId="16">
    <w:abstractNumId w:val="46"/>
  </w:num>
  <w:num w:numId="17">
    <w:abstractNumId w:val="2"/>
  </w:num>
  <w:num w:numId="18">
    <w:abstractNumId w:val="36"/>
  </w:num>
  <w:num w:numId="19">
    <w:abstractNumId w:val="23"/>
  </w:num>
  <w:num w:numId="20">
    <w:abstractNumId w:val="31"/>
  </w:num>
  <w:num w:numId="21">
    <w:abstractNumId w:val="14"/>
  </w:num>
  <w:num w:numId="22">
    <w:abstractNumId w:val="5"/>
  </w:num>
  <w:num w:numId="23">
    <w:abstractNumId w:val="26"/>
  </w:num>
  <w:num w:numId="24">
    <w:abstractNumId w:val="1"/>
  </w:num>
  <w:num w:numId="25">
    <w:abstractNumId w:val="9"/>
  </w:num>
  <w:num w:numId="26">
    <w:abstractNumId w:val="25"/>
  </w:num>
  <w:num w:numId="27">
    <w:abstractNumId w:val="21"/>
  </w:num>
  <w:num w:numId="28">
    <w:abstractNumId w:val="43"/>
  </w:num>
  <w:num w:numId="29">
    <w:abstractNumId w:val="4"/>
  </w:num>
  <w:num w:numId="30">
    <w:abstractNumId w:val="3"/>
  </w:num>
  <w:num w:numId="31">
    <w:abstractNumId w:val="15"/>
  </w:num>
  <w:num w:numId="32">
    <w:abstractNumId w:val="12"/>
  </w:num>
  <w:num w:numId="33">
    <w:abstractNumId w:val="45"/>
  </w:num>
  <w:num w:numId="34">
    <w:abstractNumId w:val="34"/>
  </w:num>
  <w:num w:numId="35">
    <w:abstractNumId w:val="44"/>
  </w:num>
  <w:num w:numId="36">
    <w:abstractNumId w:val="48"/>
  </w:num>
  <w:num w:numId="37">
    <w:abstractNumId w:val="10"/>
  </w:num>
  <w:num w:numId="38">
    <w:abstractNumId w:val="27"/>
  </w:num>
  <w:num w:numId="39">
    <w:abstractNumId w:val="40"/>
  </w:num>
  <w:num w:numId="40">
    <w:abstractNumId w:val="35"/>
  </w:num>
  <w:num w:numId="41">
    <w:abstractNumId w:val="33"/>
  </w:num>
  <w:num w:numId="42">
    <w:abstractNumId w:val="41"/>
  </w:num>
  <w:num w:numId="43">
    <w:abstractNumId w:val="16"/>
  </w:num>
  <w:num w:numId="44">
    <w:abstractNumId w:val="17"/>
  </w:num>
  <w:num w:numId="45">
    <w:abstractNumId w:val="11"/>
  </w:num>
  <w:num w:numId="46">
    <w:abstractNumId w:val="38"/>
  </w:num>
  <w:num w:numId="47">
    <w:abstractNumId w:val="22"/>
  </w:num>
  <w:num w:numId="48">
    <w:abstractNumId w:val="24"/>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1F9D"/>
    <w:rsid w:val="00002AB0"/>
    <w:rsid w:val="00005EE4"/>
    <w:rsid w:val="00006DB3"/>
    <w:rsid w:val="000078C7"/>
    <w:rsid w:val="00010573"/>
    <w:rsid w:val="000120EF"/>
    <w:rsid w:val="00012E2F"/>
    <w:rsid w:val="00013978"/>
    <w:rsid w:val="00013D73"/>
    <w:rsid w:val="00014027"/>
    <w:rsid w:val="0001508B"/>
    <w:rsid w:val="000172A7"/>
    <w:rsid w:val="00017B64"/>
    <w:rsid w:val="00020F43"/>
    <w:rsid w:val="00021AB5"/>
    <w:rsid w:val="00022C1E"/>
    <w:rsid w:val="00022FC4"/>
    <w:rsid w:val="000230A7"/>
    <w:rsid w:val="00023BF9"/>
    <w:rsid w:val="00023C3E"/>
    <w:rsid w:val="0002517E"/>
    <w:rsid w:val="00026922"/>
    <w:rsid w:val="00027460"/>
    <w:rsid w:val="000317C3"/>
    <w:rsid w:val="00034207"/>
    <w:rsid w:val="00034CDB"/>
    <w:rsid w:val="00036597"/>
    <w:rsid w:val="0004061B"/>
    <w:rsid w:val="00042A2C"/>
    <w:rsid w:val="0004336E"/>
    <w:rsid w:val="000436A2"/>
    <w:rsid w:val="00043961"/>
    <w:rsid w:val="00044D84"/>
    <w:rsid w:val="000456AA"/>
    <w:rsid w:val="00045BB2"/>
    <w:rsid w:val="00047617"/>
    <w:rsid w:val="000508D7"/>
    <w:rsid w:val="0005107C"/>
    <w:rsid w:val="000536EE"/>
    <w:rsid w:val="000541F6"/>
    <w:rsid w:val="0005488B"/>
    <w:rsid w:val="00054F21"/>
    <w:rsid w:val="0005642D"/>
    <w:rsid w:val="000564D1"/>
    <w:rsid w:val="000579B3"/>
    <w:rsid w:val="00060CEE"/>
    <w:rsid w:val="00062A04"/>
    <w:rsid w:val="000635A6"/>
    <w:rsid w:val="0006368A"/>
    <w:rsid w:val="000636D2"/>
    <w:rsid w:val="00066BAA"/>
    <w:rsid w:val="000717F7"/>
    <w:rsid w:val="0007561E"/>
    <w:rsid w:val="00082860"/>
    <w:rsid w:val="00083176"/>
    <w:rsid w:val="00084161"/>
    <w:rsid w:val="00084AC1"/>
    <w:rsid w:val="000857FD"/>
    <w:rsid w:val="00085B61"/>
    <w:rsid w:val="00085FC6"/>
    <w:rsid w:val="0009672C"/>
    <w:rsid w:val="000A3CD9"/>
    <w:rsid w:val="000A3E1B"/>
    <w:rsid w:val="000B0C61"/>
    <w:rsid w:val="000B11A5"/>
    <w:rsid w:val="000B3706"/>
    <w:rsid w:val="000B3AF9"/>
    <w:rsid w:val="000B441D"/>
    <w:rsid w:val="000B53CB"/>
    <w:rsid w:val="000B5430"/>
    <w:rsid w:val="000B5AB3"/>
    <w:rsid w:val="000B7722"/>
    <w:rsid w:val="000C0F60"/>
    <w:rsid w:val="000C140F"/>
    <w:rsid w:val="000C1ED1"/>
    <w:rsid w:val="000C2FA2"/>
    <w:rsid w:val="000C4A4C"/>
    <w:rsid w:val="000C5420"/>
    <w:rsid w:val="000C5834"/>
    <w:rsid w:val="000C598F"/>
    <w:rsid w:val="000C7CEB"/>
    <w:rsid w:val="000D06E4"/>
    <w:rsid w:val="000D09CF"/>
    <w:rsid w:val="000D1020"/>
    <w:rsid w:val="000D1766"/>
    <w:rsid w:val="000D20FF"/>
    <w:rsid w:val="000D2F24"/>
    <w:rsid w:val="000D46D2"/>
    <w:rsid w:val="000D657D"/>
    <w:rsid w:val="000D6A1E"/>
    <w:rsid w:val="000D6DAB"/>
    <w:rsid w:val="000D7CEF"/>
    <w:rsid w:val="000E0A31"/>
    <w:rsid w:val="000E11B1"/>
    <w:rsid w:val="000E1CEA"/>
    <w:rsid w:val="000E3970"/>
    <w:rsid w:val="000E4454"/>
    <w:rsid w:val="000E4E56"/>
    <w:rsid w:val="000E5532"/>
    <w:rsid w:val="000E5CE2"/>
    <w:rsid w:val="000E6975"/>
    <w:rsid w:val="000E6A9A"/>
    <w:rsid w:val="000E722C"/>
    <w:rsid w:val="000F2110"/>
    <w:rsid w:val="000F2B63"/>
    <w:rsid w:val="000F41CC"/>
    <w:rsid w:val="000F50DA"/>
    <w:rsid w:val="0010001C"/>
    <w:rsid w:val="00101247"/>
    <w:rsid w:val="00101D9A"/>
    <w:rsid w:val="00103EBC"/>
    <w:rsid w:val="00106520"/>
    <w:rsid w:val="00107BBA"/>
    <w:rsid w:val="00111267"/>
    <w:rsid w:val="00111861"/>
    <w:rsid w:val="0011278F"/>
    <w:rsid w:val="00115FBC"/>
    <w:rsid w:val="001169FF"/>
    <w:rsid w:val="00116E6B"/>
    <w:rsid w:val="00117107"/>
    <w:rsid w:val="00121380"/>
    <w:rsid w:val="00121875"/>
    <w:rsid w:val="00122849"/>
    <w:rsid w:val="001273E5"/>
    <w:rsid w:val="001279E8"/>
    <w:rsid w:val="001306FE"/>
    <w:rsid w:val="0013265D"/>
    <w:rsid w:val="00136C95"/>
    <w:rsid w:val="00140AC5"/>
    <w:rsid w:val="0014233D"/>
    <w:rsid w:val="00145951"/>
    <w:rsid w:val="00146426"/>
    <w:rsid w:val="00147D09"/>
    <w:rsid w:val="00150FAD"/>
    <w:rsid w:val="0015111A"/>
    <w:rsid w:val="0015190F"/>
    <w:rsid w:val="00151CF4"/>
    <w:rsid w:val="00153AE1"/>
    <w:rsid w:val="00155600"/>
    <w:rsid w:val="001561DB"/>
    <w:rsid w:val="00156289"/>
    <w:rsid w:val="00157D5E"/>
    <w:rsid w:val="001608E3"/>
    <w:rsid w:val="00160A5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3CD9"/>
    <w:rsid w:val="00185FB0"/>
    <w:rsid w:val="00186EB2"/>
    <w:rsid w:val="001952A2"/>
    <w:rsid w:val="00196338"/>
    <w:rsid w:val="001963A7"/>
    <w:rsid w:val="00196661"/>
    <w:rsid w:val="00196CE9"/>
    <w:rsid w:val="00196E42"/>
    <w:rsid w:val="00197F90"/>
    <w:rsid w:val="001A1B5A"/>
    <w:rsid w:val="001A1F9D"/>
    <w:rsid w:val="001A478A"/>
    <w:rsid w:val="001A59BA"/>
    <w:rsid w:val="001A62C8"/>
    <w:rsid w:val="001A668D"/>
    <w:rsid w:val="001A67C3"/>
    <w:rsid w:val="001B05E8"/>
    <w:rsid w:val="001B2398"/>
    <w:rsid w:val="001B2FBC"/>
    <w:rsid w:val="001B40B3"/>
    <w:rsid w:val="001B4DAF"/>
    <w:rsid w:val="001B7CCB"/>
    <w:rsid w:val="001C1BBF"/>
    <w:rsid w:val="001C43C6"/>
    <w:rsid w:val="001C5588"/>
    <w:rsid w:val="001C7DE2"/>
    <w:rsid w:val="001D088A"/>
    <w:rsid w:val="001D0DD1"/>
    <w:rsid w:val="001D161E"/>
    <w:rsid w:val="001D1A23"/>
    <w:rsid w:val="001D2039"/>
    <w:rsid w:val="001D26DF"/>
    <w:rsid w:val="001D2FE7"/>
    <w:rsid w:val="001D3DB4"/>
    <w:rsid w:val="001D642F"/>
    <w:rsid w:val="001D7E67"/>
    <w:rsid w:val="001E2161"/>
    <w:rsid w:val="001E3BFA"/>
    <w:rsid w:val="001E5B4C"/>
    <w:rsid w:val="001E7206"/>
    <w:rsid w:val="001E7404"/>
    <w:rsid w:val="001F4AF5"/>
    <w:rsid w:val="001F609D"/>
    <w:rsid w:val="001F7284"/>
    <w:rsid w:val="001F73A2"/>
    <w:rsid w:val="001F7DE5"/>
    <w:rsid w:val="001F7EAD"/>
    <w:rsid w:val="00200E02"/>
    <w:rsid w:val="00206EB5"/>
    <w:rsid w:val="002078A5"/>
    <w:rsid w:val="00207984"/>
    <w:rsid w:val="00211444"/>
    <w:rsid w:val="0021154E"/>
    <w:rsid w:val="00211C8F"/>
    <w:rsid w:val="00212AFE"/>
    <w:rsid w:val="00213DEC"/>
    <w:rsid w:val="002147EB"/>
    <w:rsid w:val="002170B7"/>
    <w:rsid w:val="00220AB0"/>
    <w:rsid w:val="00220BC1"/>
    <w:rsid w:val="00221702"/>
    <w:rsid w:val="0022248A"/>
    <w:rsid w:val="002269F9"/>
    <w:rsid w:val="00227714"/>
    <w:rsid w:val="00227836"/>
    <w:rsid w:val="00230728"/>
    <w:rsid w:val="002326F6"/>
    <w:rsid w:val="00232849"/>
    <w:rsid w:val="002342AD"/>
    <w:rsid w:val="00234DC9"/>
    <w:rsid w:val="002366C0"/>
    <w:rsid w:val="002373F1"/>
    <w:rsid w:val="002403F5"/>
    <w:rsid w:val="002405D9"/>
    <w:rsid w:val="00242711"/>
    <w:rsid w:val="0024376D"/>
    <w:rsid w:val="00244964"/>
    <w:rsid w:val="0024634C"/>
    <w:rsid w:val="002513F2"/>
    <w:rsid w:val="00251577"/>
    <w:rsid w:val="002515FA"/>
    <w:rsid w:val="002543B2"/>
    <w:rsid w:val="00254B9E"/>
    <w:rsid w:val="00254DB3"/>
    <w:rsid w:val="00256C3E"/>
    <w:rsid w:val="00257198"/>
    <w:rsid w:val="0025742C"/>
    <w:rsid w:val="00257544"/>
    <w:rsid w:val="00261EEE"/>
    <w:rsid w:val="0026358E"/>
    <w:rsid w:val="00264F3E"/>
    <w:rsid w:val="0027049A"/>
    <w:rsid w:val="00270741"/>
    <w:rsid w:val="00270CB1"/>
    <w:rsid w:val="002722CA"/>
    <w:rsid w:val="0027375D"/>
    <w:rsid w:val="00274DFF"/>
    <w:rsid w:val="00276C76"/>
    <w:rsid w:val="00281A6B"/>
    <w:rsid w:val="00282FA7"/>
    <w:rsid w:val="0028388E"/>
    <w:rsid w:val="00283E99"/>
    <w:rsid w:val="00285C35"/>
    <w:rsid w:val="00286182"/>
    <w:rsid w:val="00287E38"/>
    <w:rsid w:val="002905AA"/>
    <w:rsid w:val="002915CE"/>
    <w:rsid w:val="00291987"/>
    <w:rsid w:val="00292F10"/>
    <w:rsid w:val="00293396"/>
    <w:rsid w:val="0029353F"/>
    <w:rsid w:val="00294AD8"/>
    <w:rsid w:val="00296164"/>
    <w:rsid w:val="002964CB"/>
    <w:rsid w:val="00296C16"/>
    <w:rsid w:val="00296F84"/>
    <w:rsid w:val="0029709E"/>
    <w:rsid w:val="002A1BF1"/>
    <w:rsid w:val="002A2201"/>
    <w:rsid w:val="002A43F9"/>
    <w:rsid w:val="002A5923"/>
    <w:rsid w:val="002A5AA6"/>
    <w:rsid w:val="002A6858"/>
    <w:rsid w:val="002A73D8"/>
    <w:rsid w:val="002B07B6"/>
    <w:rsid w:val="002B31BA"/>
    <w:rsid w:val="002B4C77"/>
    <w:rsid w:val="002B4C9D"/>
    <w:rsid w:val="002B58D1"/>
    <w:rsid w:val="002B6201"/>
    <w:rsid w:val="002B6632"/>
    <w:rsid w:val="002B708D"/>
    <w:rsid w:val="002C2454"/>
    <w:rsid w:val="002C46E9"/>
    <w:rsid w:val="002C6941"/>
    <w:rsid w:val="002C7567"/>
    <w:rsid w:val="002D043E"/>
    <w:rsid w:val="002D1C30"/>
    <w:rsid w:val="002D31EF"/>
    <w:rsid w:val="002D3B93"/>
    <w:rsid w:val="002D4187"/>
    <w:rsid w:val="002D5FE4"/>
    <w:rsid w:val="002D5FE7"/>
    <w:rsid w:val="002D6944"/>
    <w:rsid w:val="002E1723"/>
    <w:rsid w:val="002E184B"/>
    <w:rsid w:val="002E243F"/>
    <w:rsid w:val="002E2A48"/>
    <w:rsid w:val="002E50E9"/>
    <w:rsid w:val="002E5ED4"/>
    <w:rsid w:val="002E63E3"/>
    <w:rsid w:val="002E7154"/>
    <w:rsid w:val="002E7A84"/>
    <w:rsid w:val="002F01BB"/>
    <w:rsid w:val="002F259E"/>
    <w:rsid w:val="002F36FC"/>
    <w:rsid w:val="002F4060"/>
    <w:rsid w:val="002F5684"/>
    <w:rsid w:val="002F6BD9"/>
    <w:rsid w:val="002F74A7"/>
    <w:rsid w:val="002F756C"/>
    <w:rsid w:val="00300BC0"/>
    <w:rsid w:val="0030126A"/>
    <w:rsid w:val="003016C2"/>
    <w:rsid w:val="00302DB6"/>
    <w:rsid w:val="0030324B"/>
    <w:rsid w:val="0030334A"/>
    <w:rsid w:val="003033D5"/>
    <w:rsid w:val="0030358D"/>
    <w:rsid w:val="00304984"/>
    <w:rsid w:val="003051A2"/>
    <w:rsid w:val="00306597"/>
    <w:rsid w:val="003065ED"/>
    <w:rsid w:val="003076E5"/>
    <w:rsid w:val="00310DA8"/>
    <w:rsid w:val="003131B8"/>
    <w:rsid w:val="00316AFB"/>
    <w:rsid w:val="0031700D"/>
    <w:rsid w:val="00324C54"/>
    <w:rsid w:val="0032555D"/>
    <w:rsid w:val="003272E2"/>
    <w:rsid w:val="003279D1"/>
    <w:rsid w:val="00327A81"/>
    <w:rsid w:val="00330ADD"/>
    <w:rsid w:val="0033100E"/>
    <w:rsid w:val="00331EC2"/>
    <w:rsid w:val="00334172"/>
    <w:rsid w:val="00336459"/>
    <w:rsid w:val="003376AC"/>
    <w:rsid w:val="00337BB0"/>
    <w:rsid w:val="00340342"/>
    <w:rsid w:val="00343644"/>
    <w:rsid w:val="003438CF"/>
    <w:rsid w:val="00345E45"/>
    <w:rsid w:val="003472A7"/>
    <w:rsid w:val="003503C2"/>
    <w:rsid w:val="00350B4F"/>
    <w:rsid w:val="00353C60"/>
    <w:rsid w:val="00354139"/>
    <w:rsid w:val="00354150"/>
    <w:rsid w:val="00354ECE"/>
    <w:rsid w:val="003553B0"/>
    <w:rsid w:val="00356972"/>
    <w:rsid w:val="003605D8"/>
    <w:rsid w:val="0036065B"/>
    <w:rsid w:val="00361CA4"/>
    <w:rsid w:val="00361DCD"/>
    <w:rsid w:val="003626D4"/>
    <w:rsid w:val="003648A0"/>
    <w:rsid w:val="0037049A"/>
    <w:rsid w:val="00370A5E"/>
    <w:rsid w:val="0037727A"/>
    <w:rsid w:val="00380933"/>
    <w:rsid w:val="00381A03"/>
    <w:rsid w:val="00382F67"/>
    <w:rsid w:val="003843CA"/>
    <w:rsid w:val="00384984"/>
    <w:rsid w:val="00384A74"/>
    <w:rsid w:val="003851CA"/>
    <w:rsid w:val="003852D0"/>
    <w:rsid w:val="00386D0A"/>
    <w:rsid w:val="003900D9"/>
    <w:rsid w:val="0039286C"/>
    <w:rsid w:val="0039296F"/>
    <w:rsid w:val="0039503E"/>
    <w:rsid w:val="00395537"/>
    <w:rsid w:val="003958EA"/>
    <w:rsid w:val="003A0F24"/>
    <w:rsid w:val="003A1156"/>
    <w:rsid w:val="003A1D32"/>
    <w:rsid w:val="003A3410"/>
    <w:rsid w:val="003A3D8A"/>
    <w:rsid w:val="003A503C"/>
    <w:rsid w:val="003A739E"/>
    <w:rsid w:val="003A73F8"/>
    <w:rsid w:val="003B1590"/>
    <w:rsid w:val="003B4AB3"/>
    <w:rsid w:val="003B75D5"/>
    <w:rsid w:val="003B798E"/>
    <w:rsid w:val="003C04D8"/>
    <w:rsid w:val="003C05ED"/>
    <w:rsid w:val="003C0EE5"/>
    <w:rsid w:val="003C1C20"/>
    <w:rsid w:val="003C1E4B"/>
    <w:rsid w:val="003C2BDF"/>
    <w:rsid w:val="003C3085"/>
    <w:rsid w:val="003C3478"/>
    <w:rsid w:val="003C354C"/>
    <w:rsid w:val="003C5B83"/>
    <w:rsid w:val="003C5DDB"/>
    <w:rsid w:val="003D0546"/>
    <w:rsid w:val="003D1BEA"/>
    <w:rsid w:val="003D1E19"/>
    <w:rsid w:val="003D287E"/>
    <w:rsid w:val="003D4149"/>
    <w:rsid w:val="003D4DDB"/>
    <w:rsid w:val="003D6067"/>
    <w:rsid w:val="003D7561"/>
    <w:rsid w:val="003D79F7"/>
    <w:rsid w:val="003D7BFC"/>
    <w:rsid w:val="003E1A78"/>
    <w:rsid w:val="003E26FD"/>
    <w:rsid w:val="003E2D49"/>
    <w:rsid w:val="003E330C"/>
    <w:rsid w:val="003E4C24"/>
    <w:rsid w:val="003E535A"/>
    <w:rsid w:val="003E654A"/>
    <w:rsid w:val="003E751D"/>
    <w:rsid w:val="003E7A1F"/>
    <w:rsid w:val="003F03A0"/>
    <w:rsid w:val="003F24D0"/>
    <w:rsid w:val="003F2D9F"/>
    <w:rsid w:val="003F470B"/>
    <w:rsid w:val="003F51E1"/>
    <w:rsid w:val="003F56E7"/>
    <w:rsid w:val="003F7BE8"/>
    <w:rsid w:val="0040063C"/>
    <w:rsid w:val="00401CE2"/>
    <w:rsid w:val="004038D8"/>
    <w:rsid w:val="00404C5D"/>
    <w:rsid w:val="00405BE8"/>
    <w:rsid w:val="00405D84"/>
    <w:rsid w:val="00406A5C"/>
    <w:rsid w:val="00406AA6"/>
    <w:rsid w:val="004101DA"/>
    <w:rsid w:val="00412280"/>
    <w:rsid w:val="00413011"/>
    <w:rsid w:val="004139B1"/>
    <w:rsid w:val="00413FB2"/>
    <w:rsid w:val="004149D2"/>
    <w:rsid w:val="00415280"/>
    <w:rsid w:val="00417FE7"/>
    <w:rsid w:val="00420540"/>
    <w:rsid w:val="0042558F"/>
    <w:rsid w:val="00425F38"/>
    <w:rsid w:val="00426810"/>
    <w:rsid w:val="004270CB"/>
    <w:rsid w:val="0043052A"/>
    <w:rsid w:val="004313E2"/>
    <w:rsid w:val="00431D58"/>
    <w:rsid w:val="004341DD"/>
    <w:rsid w:val="00434D8B"/>
    <w:rsid w:val="004364BC"/>
    <w:rsid w:val="00436D7F"/>
    <w:rsid w:val="00436D8D"/>
    <w:rsid w:val="00436DD8"/>
    <w:rsid w:val="00441A51"/>
    <w:rsid w:val="00442747"/>
    <w:rsid w:val="00442BD1"/>
    <w:rsid w:val="00447CC6"/>
    <w:rsid w:val="00447D2C"/>
    <w:rsid w:val="00451EA2"/>
    <w:rsid w:val="0045216D"/>
    <w:rsid w:val="00452E2F"/>
    <w:rsid w:val="00454A24"/>
    <w:rsid w:val="004560DC"/>
    <w:rsid w:val="00456EAA"/>
    <w:rsid w:val="00457AF4"/>
    <w:rsid w:val="00461357"/>
    <w:rsid w:val="00461F01"/>
    <w:rsid w:val="004635A1"/>
    <w:rsid w:val="004663E5"/>
    <w:rsid w:val="0046721C"/>
    <w:rsid w:val="004725EB"/>
    <w:rsid w:val="00474F47"/>
    <w:rsid w:val="00476B0C"/>
    <w:rsid w:val="00477CF9"/>
    <w:rsid w:val="004800A3"/>
    <w:rsid w:val="0048297D"/>
    <w:rsid w:val="004845E4"/>
    <w:rsid w:val="004867D5"/>
    <w:rsid w:val="00486C16"/>
    <w:rsid w:val="00487E1D"/>
    <w:rsid w:val="0049065C"/>
    <w:rsid w:val="00491570"/>
    <w:rsid w:val="00491E7D"/>
    <w:rsid w:val="0049418F"/>
    <w:rsid w:val="00494432"/>
    <w:rsid w:val="00496CCE"/>
    <w:rsid w:val="00496E28"/>
    <w:rsid w:val="0049785F"/>
    <w:rsid w:val="004A28CB"/>
    <w:rsid w:val="004B01D7"/>
    <w:rsid w:val="004B2F55"/>
    <w:rsid w:val="004B63D4"/>
    <w:rsid w:val="004C0484"/>
    <w:rsid w:val="004C50CD"/>
    <w:rsid w:val="004C5398"/>
    <w:rsid w:val="004C6A5B"/>
    <w:rsid w:val="004D1266"/>
    <w:rsid w:val="004D2914"/>
    <w:rsid w:val="004D366E"/>
    <w:rsid w:val="004D45B4"/>
    <w:rsid w:val="004E09B0"/>
    <w:rsid w:val="004E1CB2"/>
    <w:rsid w:val="004E264E"/>
    <w:rsid w:val="004E285C"/>
    <w:rsid w:val="004E4032"/>
    <w:rsid w:val="004E4474"/>
    <w:rsid w:val="004E537E"/>
    <w:rsid w:val="004E5ADE"/>
    <w:rsid w:val="004F2F5B"/>
    <w:rsid w:val="004F3331"/>
    <w:rsid w:val="004F4C7D"/>
    <w:rsid w:val="0050011C"/>
    <w:rsid w:val="00501AB3"/>
    <w:rsid w:val="005038D0"/>
    <w:rsid w:val="0050430B"/>
    <w:rsid w:val="00505312"/>
    <w:rsid w:val="00506685"/>
    <w:rsid w:val="00506994"/>
    <w:rsid w:val="00507648"/>
    <w:rsid w:val="00507BB6"/>
    <w:rsid w:val="00511B3A"/>
    <w:rsid w:val="005155BC"/>
    <w:rsid w:val="005160BA"/>
    <w:rsid w:val="0051635A"/>
    <w:rsid w:val="0052095B"/>
    <w:rsid w:val="00521A18"/>
    <w:rsid w:val="00521C90"/>
    <w:rsid w:val="00522637"/>
    <w:rsid w:val="005240D0"/>
    <w:rsid w:val="00526BA9"/>
    <w:rsid w:val="005301B4"/>
    <w:rsid w:val="00531583"/>
    <w:rsid w:val="005315FE"/>
    <w:rsid w:val="00532106"/>
    <w:rsid w:val="00533934"/>
    <w:rsid w:val="00534826"/>
    <w:rsid w:val="0054124E"/>
    <w:rsid w:val="00541C0A"/>
    <w:rsid w:val="00546F4A"/>
    <w:rsid w:val="0054724C"/>
    <w:rsid w:val="00550D6B"/>
    <w:rsid w:val="00552221"/>
    <w:rsid w:val="005563F4"/>
    <w:rsid w:val="00556424"/>
    <w:rsid w:val="00556FCE"/>
    <w:rsid w:val="00557596"/>
    <w:rsid w:val="0056008B"/>
    <w:rsid w:val="00560AAD"/>
    <w:rsid w:val="005649C5"/>
    <w:rsid w:val="00564DCB"/>
    <w:rsid w:val="00566199"/>
    <w:rsid w:val="005673BE"/>
    <w:rsid w:val="00567A32"/>
    <w:rsid w:val="005709BE"/>
    <w:rsid w:val="00571BCA"/>
    <w:rsid w:val="0057220C"/>
    <w:rsid w:val="00574C6B"/>
    <w:rsid w:val="00574C80"/>
    <w:rsid w:val="0057546E"/>
    <w:rsid w:val="0058080E"/>
    <w:rsid w:val="00582968"/>
    <w:rsid w:val="0058304E"/>
    <w:rsid w:val="005841D9"/>
    <w:rsid w:val="0059014E"/>
    <w:rsid w:val="00590B69"/>
    <w:rsid w:val="00590C89"/>
    <w:rsid w:val="00590FEC"/>
    <w:rsid w:val="00591654"/>
    <w:rsid w:val="00593B47"/>
    <w:rsid w:val="00593C37"/>
    <w:rsid w:val="005956C8"/>
    <w:rsid w:val="00595DE6"/>
    <w:rsid w:val="005A576E"/>
    <w:rsid w:val="005A6D60"/>
    <w:rsid w:val="005B0786"/>
    <w:rsid w:val="005B0D5D"/>
    <w:rsid w:val="005B1BA9"/>
    <w:rsid w:val="005B4554"/>
    <w:rsid w:val="005C026C"/>
    <w:rsid w:val="005C084F"/>
    <w:rsid w:val="005C0ACF"/>
    <w:rsid w:val="005C1644"/>
    <w:rsid w:val="005C22EF"/>
    <w:rsid w:val="005C3A2B"/>
    <w:rsid w:val="005C48ED"/>
    <w:rsid w:val="005C52EA"/>
    <w:rsid w:val="005C5C23"/>
    <w:rsid w:val="005C723F"/>
    <w:rsid w:val="005D2055"/>
    <w:rsid w:val="005D33DA"/>
    <w:rsid w:val="005E0EB2"/>
    <w:rsid w:val="005E1E7A"/>
    <w:rsid w:val="005E44B5"/>
    <w:rsid w:val="005E463F"/>
    <w:rsid w:val="005E5A9E"/>
    <w:rsid w:val="005E64AF"/>
    <w:rsid w:val="005E754C"/>
    <w:rsid w:val="005F06FC"/>
    <w:rsid w:val="005F1A19"/>
    <w:rsid w:val="005F2288"/>
    <w:rsid w:val="005F2B1F"/>
    <w:rsid w:val="005F39E3"/>
    <w:rsid w:val="005F3A91"/>
    <w:rsid w:val="005F44BF"/>
    <w:rsid w:val="005F45E8"/>
    <w:rsid w:val="005F544D"/>
    <w:rsid w:val="005F6B39"/>
    <w:rsid w:val="005F6C73"/>
    <w:rsid w:val="0060151F"/>
    <w:rsid w:val="00601CCA"/>
    <w:rsid w:val="00603591"/>
    <w:rsid w:val="0060715C"/>
    <w:rsid w:val="0060779B"/>
    <w:rsid w:val="00612552"/>
    <w:rsid w:val="006126ED"/>
    <w:rsid w:val="00613C25"/>
    <w:rsid w:val="006142ED"/>
    <w:rsid w:val="006147DB"/>
    <w:rsid w:val="00614EB1"/>
    <w:rsid w:val="006159BE"/>
    <w:rsid w:val="0061738A"/>
    <w:rsid w:val="00617848"/>
    <w:rsid w:val="00617EA5"/>
    <w:rsid w:val="00620659"/>
    <w:rsid w:val="00621C0D"/>
    <w:rsid w:val="00622017"/>
    <w:rsid w:val="00623D32"/>
    <w:rsid w:val="00624A29"/>
    <w:rsid w:val="00626773"/>
    <w:rsid w:val="006268F5"/>
    <w:rsid w:val="00626C89"/>
    <w:rsid w:val="00627BE8"/>
    <w:rsid w:val="0063108F"/>
    <w:rsid w:val="00632238"/>
    <w:rsid w:val="00632BB1"/>
    <w:rsid w:val="00632F93"/>
    <w:rsid w:val="00634E3D"/>
    <w:rsid w:val="006352C0"/>
    <w:rsid w:val="00635763"/>
    <w:rsid w:val="0063614D"/>
    <w:rsid w:val="006366BD"/>
    <w:rsid w:val="00636BB3"/>
    <w:rsid w:val="00637629"/>
    <w:rsid w:val="00640522"/>
    <w:rsid w:val="00641569"/>
    <w:rsid w:val="006432C2"/>
    <w:rsid w:val="00643C79"/>
    <w:rsid w:val="006446EE"/>
    <w:rsid w:val="006453FB"/>
    <w:rsid w:val="0064676A"/>
    <w:rsid w:val="00647971"/>
    <w:rsid w:val="00647D14"/>
    <w:rsid w:val="00652C1A"/>
    <w:rsid w:val="00654316"/>
    <w:rsid w:val="00655536"/>
    <w:rsid w:val="006563C6"/>
    <w:rsid w:val="00657B00"/>
    <w:rsid w:val="00664A7E"/>
    <w:rsid w:val="00665501"/>
    <w:rsid w:val="00667999"/>
    <w:rsid w:val="006727CB"/>
    <w:rsid w:val="00675D60"/>
    <w:rsid w:val="00676805"/>
    <w:rsid w:val="00681ED2"/>
    <w:rsid w:val="00682A15"/>
    <w:rsid w:val="006845DE"/>
    <w:rsid w:val="00684D52"/>
    <w:rsid w:val="006861B5"/>
    <w:rsid w:val="00686BF6"/>
    <w:rsid w:val="00693D71"/>
    <w:rsid w:val="00694C51"/>
    <w:rsid w:val="00695173"/>
    <w:rsid w:val="0069521A"/>
    <w:rsid w:val="006978E2"/>
    <w:rsid w:val="00697F76"/>
    <w:rsid w:val="006A32F1"/>
    <w:rsid w:val="006A528B"/>
    <w:rsid w:val="006A5517"/>
    <w:rsid w:val="006A5E11"/>
    <w:rsid w:val="006A6A57"/>
    <w:rsid w:val="006A776B"/>
    <w:rsid w:val="006A77F9"/>
    <w:rsid w:val="006B24C5"/>
    <w:rsid w:val="006B32F7"/>
    <w:rsid w:val="006B3373"/>
    <w:rsid w:val="006B3673"/>
    <w:rsid w:val="006B5554"/>
    <w:rsid w:val="006C5671"/>
    <w:rsid w:val="006C7259"/>
    <w:rsid w:val="006D03C2"/>
    <w:rsid w:val="006D0A5F"/>
    <w:rsid w:val="006D0F6D"/>
    <w:rsid w:val="006D319B"/>
    <w:rsid w:val="006D346A"/>
    <w:rsid w:val="006D4A9B"/>
    <w:rsid w:val="006D4CEB"/>
    <w:rsid w:val="006D5AAA"/>
    <w:rsid w:val="006E2156"/>
    <w:rsid w:val="006E4A49"/>
    <w:rsid w:val="006E4B35"/>
    <w:rsid w:val="006E57C3"/>
    <w:rsid w:val="006F2AF7"/>
    <w:rsid w:val="006F5B17"/>
    <w:rsid w:val="006F7632"/>
    <w:rsid w:val="006F7A6C"/>
    <w:rsid w:val="006F7F40"/>
    <w:rsid w:val="007017B1"/>
    <w:rsid w:val="00705D6F"/>
    <w:rsid w:val="00707E2F"/>
    <w:rsid w:val="00711F3C"/>
    <w:rsid w:val="00712A6A"/>
    <w:rsid w:val="007146A0"/>
    <w:rsid w:val="007164D6"/>
    <w:rsid w:val="00716941"/>
    <w:rsid w:val="00716FC8"/>
    <w:rsid w:val="00717C82"/>
    <w:rsid w:val="00722CA9"/>
    <w:rsid w:val="00724CE6"/>
    <w:rsid w:val="007257D1"/>
    <w:rsid w:val="00725B62"/>
    <w:rsid w:val="0072615A"/>
    <w:rsid w:val="00726777"/>
    <w:rsid w:val="007271E4"/>
    <w:rsid w:val="007273E6"/>
    <w:rsid w:val="00727B6D"/>
    <w:rsid w:val="007310D3"/>
    <w:rsid w:val="00732D9C"/>
    <w:rsid w:val="007339AE"/>
    <w:rsid w:val="00734C92"/>
    <w:rsid w:val="00735F9A"/>
    <w:rsid w:val="00736CC8"/>
    <w:rsid w:val="00741DCD"/>
    <w:rsid w:val="007421F5"/>
    <w:rsid w:val="00742AA7"/>
    <w:rsid w:val="00742ADA"/>
    <w:rsid w:val="00746801"/>
    <w:rsid w:val="00746B40"/>
    <w:rsid w:val="00746B47"/>
    <w:rsid w:val="00747328"/>
    <w:rsid w:val="007476AC"/>
    <w:rsid w:val="00747AC6"/>
    <w:rsid w:val="007507DE"/>
    <w:rsid w:val="00752D38"/>
    <w:rsid w:val="007550A3"/>
    <w:rsid w:val="007550B7"/>
    <w:rsid w:val="007558EA"/>
    <w:rsid w:val="00755C30"/>
    <w:rsid w:val="00756500"/>
    <w:rsid w:val="00762C35"/>
    <w:rsid w:val="0076342B"/>
    <w:rsid w:val="0076407A"/>
    <w:rsid w:val="00765833"/>
    <w:rsid w:val="007667F5"/>
    <w:rsid w:val="00767668"/>
    <w:rsid w:val="00771621"/>
    <w:rsid w:val="0077242D"/>
    <w:rsid w:val="0077372D"/>
    <w:rsid w:val="0077603B"/>
    <w:rsid w:val="00776D47"/>
    <w:rsid w:val="00781566"/>
    <w:rsid w:val="007834C9"/>
    <w:rsid w:val="00784AE3"/>
    <w:rsid w:val="00784D4D"/>
    <w:rsid w:val="007861FF"/>
    <w:rsid w:val="00787B40"/>
    <w:rsid w:val="0079243F"/>
    <w:rsid w:val="00793A5F"/>
    <w:rsid w:val="00793BBB"/>
    <w:rsid w:val="00793BF0"/>
    <w:rsid w:val="007954D1"/>
    <w:rsid w:val="0079557E"/>
    <w:rsid w:val="00795D51"/>
    <w:rsid w:val="00797D26"/>
    <w:rsid w:val="007A4B4C"/>
    <w:rsid w:val="007A4D9F"/>
    <w:rsid w:val="007A690A"/>
    <w:rsid w:val="007A719C"/>
    <w:rsid w:val="007B1025"/>
    <w:rsid w:val="007B1425"/>
    <w:rsid w:val="007B1E1B"/>
    <w:rsid w:val="007B24C0"/>
    <w:rsid w:val="007B25EB"/>
    <w:rsid w:val="007B298F"/>
    <w:rsid w:val="007B2D36"/>
    <w:rsid w:val="007B5625"/>
    <w:rsid w:val="007B74C3"/>
    <w:rsid w:val="007B7F60"/>
    <w:rsid w:val="007C09D3"/>
    <w:rsid w:val="007C4510"/>
    <w:rsid w:val="007C492D"/>
    <w:rsid w:val="007C6264"/>
    <w:rsid w:val="007C6419"/>
    <w:rsid w:val="007C7D80"/>
    <w:rsid w:val="007D02A7"/>
    <w:rsid w:val="007D18DD"/>
    <w:rsid w:val="007D2E50"/>
    <w:rsid w:val="007D3C3F"/>
    <w:rsid w:val="007D54CC"/>
    <w:rsid w:val="007D7E63"/>
    <w:rsid w:val="007E09BE"/>
    <w:rsid w:val="007E1CBE"/>
    <w:rsid w:val="007E2BE5"/>
    <w:rsid w:val="007E66BC"/>
    <w:rsid w:val="007E7DE5"/>
    <w:rsid w:val="007F0355"/>
    <w:rsid w:val="007F1589"/>
    <w:rsid w:val="007F1D89"/>
    <w:rsid w:val="007F4C88"/>
    <w:rsid w:val="0080134B"/>
    <w:rsid w:val="00801C72"/>
    <w:rsid w:val="00802910"/>
    <w:rsid w:val="0080298C"/>
    <w:rsid w:val="00803EC4"/>
    <w:rsid w:val="008042A6"/>
    <w:rsid w:val="00804357"/>
    <w:rsid w:val="00804EA6"/>
    <w:rsid w:val="00804FEB"/>
    <w:rsid w:val="00805E1B"/>
    <w:rsid w:val="008060D1"/>
    <w:rsid w:val="0080640D"/>
    <w:rsid w:val="00807F14"/>
    <w:rsid w:val="00812EFA"/>
    <w:rsid w:val="0081447C"/>
    <w:rsid w:val="00821681"/>
    <w:rsid w:val="008223FF"/>
    <w:rsid w:val="008224C3"/>
    <w:rsid w:val="00822510"/>
    <w:rsid w:val="00823EAB"/>
    <w:rsid w:val="0082478B"/>
    <w:rsid w:val="0082610C"/>
    <w:rsid w:val="008262C6"/>
    <w:rsid w:val="00826C15"/>
    <w:rsid w:val="00830E5B"/>
    <w:rsid w:val="00831B5E"/>
    <w:rsid w:val="00835093"/>
    <w:rsid w:val="00835A2C"/>
    <w:rsid w:val="00840AB6"/>
    <w:rsid w:val="00840D7A"/>
    <w:rsid w:val="00841E0C"/>
    <w:rsid w:val="008445E2"/>
    <w:rsid w:val="008454B8"/>
    <w:rsid w:val="008463DF"/>
    <w:rsid w:val="008468AE"/>
    <w:rsid w:val="0084751D"/>
    <w:rsid w:val="00847A87"/>
    <w:rsid w:val="00850BD4"/>
    <w:rsid w:val="00850C89"/>
    <w:rsid w:val="00852B13"/>
    <w:rsid w:val="00852C3E"/>
    <w:rsid w:val="00854B90"/>
    <w:rsid w:val="00855471"/>
    <w:rsid w:val="00857256"/>
    <w:rsid w:val="00857635"/>
    <w:rsid w:val="00860732"/>
    <w:rsid w:val="00860AC0"/>
    <w:rsid w:val="0086143F"/>
    <w:rsid w:val="0086285F"/>
    <w:rsid w:val="00862AEE"/>
    <w:rsid w:val="00863131"/>
    <w:rsid w:val="00864225"/>
    <w:rsid w:val="0086423A"/>
    <w:rsid w:val="00864D54"/>
    <w:rsid w:val="00866F81"/>
    <w:rsid w:val="008701EE"/>
    <w:rsid w:val="00870485"/>
    <w:rsid w:val="00871490"/>
    <w:rsid w:val="00872AFE"/>
    <w:rsid w:val="00873FA0"/>
    <w:rsid w:val="0088308C"/>
    <w:rsid w:val="00887EFB"/>
    <w:rsid w:val="00891672"/>
    <w:rsid w:val="00891745"/>
    <w:rsid w:val="00891B9E"/>
    <w:rsid w:val="00893132"/>
    <w:rsid w:val="008932CF"/>
    <w:rsid w:val="00894868"/>
    <w:rsid w:val="00896A31"/>
    <w:rsid w:val="00897010"/>
    <w:rsid w:val="00897FCF"/>
    <w:rsid w:val="008A0008"/>
    <w:rsid w:val="008A1443"/>
    <w:rsid w:val="008A1525"/>
    <w:rsid w:val="008A162F"/>
    <w:rsid w:val="008A395A"/>
    <w:rsid w:val="008A5408"/>
    <w:rsid w:val="008A78A2"/>
    <w:rsid w:val="008A7F81"/>
    <w:rsid w:val="008B1C2F"/>
    <w:rsid w:val="008B21D3"/>
    <w:rsid w:val="008B4158"/>
    <w:rsid w:val="008B481D"/>
    <w:rsid w:val="008B4A27"/>
    <w:rsid w:val="008B5481"/>
    <w:rsid w:val="008B5C1B"/>
    <w:rsid w:val="008C0D6D"/>
    <w:rsid w:val="008C7828"/>
    <w:rsid w:val="008D0BFD"/>
    <w:rsid w:val="008D1123"/>
    <w:rsid w:val="008D1CC3"/>
    <w:rsid w:val="008D337B"/>
    <w:rsid w:val="008D4BB1"/>
    <w:rsid w:val="008D5657"/>
    <w:rsid w:val="008D6A74"/>
    <w:rsid w:val="008E3CF6"/>
    <w:rsid w:val="008E419A"/>
    <w:rsid w:val="008E4DD5"/>
    <w:rsid w:val="008E5C38"/>
    <w:rsid w:val="008F1AB9"/>
    <w:rsid w:val="008F4EBA"/>
    <w:rsid w:val="008F5331"/>
    <w:rsid w:val="008F541D"/>
    <w:rsid w:val="008F55D0"/>
    <w:rsid w:val="008F5D56"/>
    <w:rsid w:val="008F68CC"/>
    <w:rsid w:val="009005E2"/>
    <w:rsid w:val="0090441C"/>
    <w:rsid w:val="00904B77"/>
    <w:rsid w:val="00911615"/>
    <w:rsid w:val="00914EE9"/>
    <w:rsid w:val="00915EC9"/>
    <w:rsid w:val="00916763"/>
    <w:rsid w:val="00920BFF"/>
    <w:rsid w:val="009231B6"/>
    <w:rsid w:val="00923E86"/>
    <w:rsid w:val="00924918"/>
    <w:rsid w:val="00924A5B"/>
    <w:rsid w:val="009251E6"/>
    <w:rsid w:val="009271BF"/>
    <w:rsid w:val="00930A4E"/>
    <w:rsid w:val="00930E15"/>
    <w:rsid w:val="0093479F"/>
    <w:rsid w:val="00936802"/>
    <w:rsid w:val="009433EB"/>
    <w:rsid w:val="00945A44"/>
    <w:rsid w:val="0095027A"/>
    <w:rsid w:val="009505F6"/>
    <w:rsid w:val="00951883"/>
    <w:rsid w:val="00952D80"/>
    <w:rsid w:val="00952FD1"/>
    <w:rsid w:val="00953B10"/>
    <w:rsid w:val="00953B8D"/>
    <w:rsid w:val="00954648"/>
    <w:rsid w:val="00956500"/>
    <w:rsid w:val="00957097"/>
    <w:rsid w:val="00961723"/>
    <w:rsid w:val="00962548"/>
    <w:rsid w:val="00965753"/>
    <w:rsid w:val="009675E7"/>
    <w:rsid w:val="00967E1E"/>
    <w:rsid w:val="0097443D"/>
    <w:rsid w:val="00980193"/>
    <w:rsid w:val="00980DF3"/>
    <w:rsid w:val="00981BB1"/>
    <w:rsid w:val="009825EA"/>
    <w:rsid w:val="00982CDA"/>
    <w:rsid w:val="009838A7"/>
    <w:rsid w:val="00986356"/>
    <w:rsid w:val="009869E7"/>
    <w:rsid w:val="00986B36"/>
    <w:rsid w:val="00987112"/>
    <w:rsid w:val="009909E4"/>
    <w:rsid w:val="00990DCD"/>
    <w:rsid w:val="0099109B"/>
    <w:rsid w:val="00993FCC"/>
    <w:rsid w:val="0099642E"/>
    <w:rsid w:val="00996639"/>
    <w:rsid w:val="00996A70"/>
    <w:rsid w:val="009A02D2"/>
    <w:rsid w:val="009A05FE"/>
    <w:rsid w:val="009A4124"/>
    <w:rsid w:val="009A44CF"/>
    <w:rsid w:val="009A66A3"/>
    <w:rsid w:val="009A7A6E"/>
    <w:rsid w:val="009B3EF3"/>
    <w:rsid w:val="009B4B03"/>
    <w:rsid w:val="009B5EFC"/>
    <w:rsid w:val="009B62E3"/>
    <w:rsid w:val="009B7140"/>
    <w:rsid w:val="009B7153"/>
    <w:rsid w:val="009C29A8"/>
    <w:rsid w:val="009C2C11"/>
    <w:rsid w:val="009C351E"/>
    <w:rsid w:val="009C4A78"/>
    <w:rsid w:val="009C6282"/>
    <w:rsid w:val="009C635C"/>
    <w:rsid w:val="009C6C50"/>
    <w:rsid w:val="009C739B"/>
    <w:rsid w:val="009D00BB"/>
    <w:rsid w:val="009D024D"/>
    <w:rsid w:val="009D1053"/>
    <w:rsid w:val="009D2632"/>
    <w:rsid w:val="009D3029"/>
    <w:rsid w:val="009D392F"/>
    <w:rsid w:val="009D44E5"/>
    <w:rsid w:val="009D451E"/>
    <w:rsid w:val="009D5A0D"/>
    <w:rsid w:val="009D661B"/>
    <w:rsid w:val="009D7F54"/>
    <w:rsid w:val="009E01D2"/>
    <w:rsid w:val="009E080C"/>
    <w:rsid w:val="009E51A0"/>
    <w:rsid w:val="009E5BDD"/>
    <w:rsid w:val="009F01CB"/>
    <w:rsid w:val="009F092B"/>
    <w:rsid w:val="009F2756"/>
    <w:rsid w:val="009F3EAF"/>
    <w:rsid w:val="009F4966"/>
    <w:rsid w:val="009F4983"/>
    <w:rsid w:val="009F6EE4"/>
    <w:rsid w:val="00A008CB"/>
    <w:rsid w:val="00A00A37"/>
    <w:rsid w:val="00A00DA8"/>
    <w:rsid w:val="00A02EE1"/>
    <w:rsid w:val="00A03DAE"/>
    <w:rsid w:val="00A04D97"/>
    <w:rsid w:val="00A07DA3"/>
    <w:rsid w:val="00A119F3"/>
    <w:rsid w:val="00A1334B"/>
    <w:rsid w:val="00A1361A"/>
    <w:rsid w:val="00A13C92"/>
    <w:rsid w:val="00A15F47"/>
    <w:rsid w:val="00A1612F"/>
    <w:rsid w:val="00A166EF"/>
    <w:rsid w:val="00A16911"/>
    <w:rsid w:val="00A16FC5"/>
    <w:rsid w:val="00A20FA3"/>
    <w:rsid w:val="00A21698"/>
    <w:rsid w:val="00A22D5A"/>
    <w:rsid w:val="00A23E0E"/>
    <w:rsid w:val="00A24AAC"/>
    <w:rsid w:val="00A25F7C"/>
    <w:rsid w:val="00A2799F"/>
    <w:rsid w:val="00A301EC"/>
    <w:rsid w:val="00A307B3"/>
    <w:rsid w:val="00A30D6F"/>
    <w:rsid w:val="00A32EE8"/>
    <w:rsid w:val="00A330D4"/>
    <w:rsid w:val="00A3578F"/>
    <w:rsid w:val="00A4144D"/>
    <w:rsid w:val="00A41524"/>
    <w:rsid w:val="00A41D09"/>
    <w:rsid w:val="00A42737"/>
    <w:rsid w:val="00A42C88"/>
    <w:rsid w:val="00A45563"/>
    <w:rsid w:val="00A46233"/>
    <w:rsid w:val="00A4646C"/>
    <w:rsid w:val="00A506E1"/>
    <w:rsid w:val="00A50CA8"/>
    <w:rsid w:val="00A51317"/>
    <w:rsid w:val="00A52B71"/>
    <w:rsid w:val="00A53088"/>
    <w:rsid w:val="00A54DBD"/>
    <w:rsid w:val="00A56979"/>
    <w:rsid w:val="00A604BA"/>
    <w:rsid w:val="00A62507"/>
    <w:rsid w:val="00A62548"/>
    <w:rsid w:val="00A62C26"/>
    <w:rsid w:val="00A65704"/>
    <w:rsid w:val="00A66C5C"/>
    <w:rsid w:val="00A70F72"/>
    <w:rsid w:val="00A71427"/>
    <w:rsid w:val="00A71761"/>
    <w:rsid w:val="00A72BEA"/>
    <w:rsid w:val="00A734BF"/>
    <w:rsid w:val="00A74B32"/>
    <w:rsid w:val="00A75BDC"/>
    <w:rsid w:val="00A84451"/>
    <w:rsid w:val="00A851FC"/>
    <w:rsid w:val="00A86941"/>
    <w:rsid w:val="00A86BF0"/>
    <w:rsid w:val="00A87B16"/>
    <w:rsid w:val="00A92658"/>
    <w:rsid w:val="00AA00E5"/>
    <w:rsid w:val="00AA121A"/>
    <w:rsid w:val="00AA1C0F"/>
    <w:rsid w:val="00AA1D95"/>
    <w:rsid w:val="00AA78CB"/>
    <w:rsid w:val="00AA7D0F"/>
    <w:rsid w:val="00AB075F"/>
    <w:rsid w:val="00AB558A"/>
    <w:rsid w:val="00AC3FCC"/>
    <w:rsid w:val="00AC5180"/>
    <w:rsid w:val="00AC7E56"/>
    <w:rsid w:val="00AD27F1"/>
    <w:rsid w:val="00AD2C90"/>
    <w:rsid w:val="00AD601A"/>
    <w:rsid w:val="00AD731B"/>
    <w:rsid w:val="00AD73FA"/>
    <w:rsid w:val="00AE0A02"/>
    <w:rsid w:val="00AE2BDE"/>
    <w:rsid w:val="00AE4DA3"/>
    <w:rsid w:val="00AE507C"/>
    <w:rsid w:val="00AE5174"/>
    <w:rsid w:val="00AE5715"/>
    <w:rsid w:val="00AE5F87"/>
    <w:rsid w:val="00AE6683"/>
    <w:rsid w:val="00AE7E54"/>
    <w:rsid w:val="00AF02F3"/>
    <w:rsid w:val="00AF02FA"/>
    <w:rsid w:val="00AF0773"/>
    <w:rsid w:val="00AF0C3E"/>
    <w:rsid w:val="00AF2444"/>
    <w:rsid w:val="00AF326C"/>
    <w:rsid w:val="00AF3A79"/>
    <w:rsid w:val="00AF4B43"/>
    <w:rsid w:val="00AF53B0"/>
    <w:rsid w:val="00AF5408"/>
    <w:rsid w:val="00AF5E8E"/>
    <w:rsid w:val="00AF763D"/>
    <w:rsid w:val="00AF7D4E"/>
    <w:rsid w:val="00B002AA"/>
    <w:rsid w:val="00B02975"/>
    <w:rsid w:val="00B036D7"/>
    <w:rsid w:val="00B046E8"/>
    <w:rsid w:val="00B1204B"/>
    <w:rsid w:val="00B12BD2"/>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38F6"/>
    <w:rsid w:val="00B55437"/>
    <w:rsid w:val="00B57855"/>
    <w:rsid w:val="00B60B68"/>
    <w:rsid w:val="00B66800"/>
    <w:rsid w:val="00B702F7"/>
    <w:rsid w:val="00B70668"/>
    <w:rsid w:val="00B742D0"/>
    <w:rsid w:val="00B761A1"/>
    <w:rsid w:val="00B80851"/>
    <w:rsid w:val="00B814E4"/>
    <w:rsid w:val="00B81C25"/>
    <w:rsid w:val="00B828C8"/>
    <w:rsid w:val="00B8389B"/>
    <w:rsid w:val="00B83E86"/>
    <w:rsid w:val="00B84777"/>
    <w:rsid w:val="00B84D89"/>
    <w:rsid w:val="00B87D0C"/>
    <w:rsid w:val="00B92723"/>
    <w:rsid w:val="00B93EA0"/>
    <w:rsid w:val="00B9457A"/>
    <w:rsid w:val="00B9566B"/>
    <w:rsid w:val="00B97AFA"/>
    <w:rsid w:val="00BA178A"/>
    <w:rsid w:val="00BA2D12"/>
    <w:rsid w:val="00BA3F02"/>
    <w:rsid w:val="00BA5537"/>
    <w:rsid w:val="00BA6AAE"/>
    <w:rsid w:val="00BA72A5"/>
    <w:rsid w:val="00BA72DC"/>
    <w:rsid w:val="00BA7D9E"/>
    <w:rsid w:val="00BB18EA"/>
    <w:rsid w:val="00BB527A"/>
    <w:rsid w:val="00BB774A"/>
    <w:rsid w:val="00BC1390"/>
    <w:rsid w:val="00BC19ED"/>
    <w:rsid w:val="00BC294D"/>
    <w:rsid w:val="00BC3654"/>
    <w:rsid w:val="00BC5CE3"/>
    <w:rsid w:val="00BC6D24"/>
    <w:rsid w:val="00BC784C"/>
    <w:rsid w:val="00BC7A65"/>
    <w:rsid w:val="00BD0439"/>
    <w:rsid w:val="00BD1BDD"/>
    <w:rsid w:val="00BD1EB6"/>
    <w:rsid w:val="00BD4C75"/>
    <w:rsid w:val="00BD5A50"/>
    <w:rsid w:val="00BD6EBE"/>
    <w:rsid w:val="00BD729A"/>
    <w:rsid w:val="00BE0556"/>
    <w:rsid w:val="00BE2EF3"/>
    <w:rsid w:val="00BE55E1"/>
    <w:rsid w:val="00BF1C84"/>
    <w:rsid w:val="00BF2B5D"/>
    <w:rsid w:val="00BF2DF5"/>
    <w:rsid w:val="00BF493D"/>
    <w:rsid w:val="00BF6BFE"/>
    <w:rsid w:val="00BF7631"/>
    <w:rsid w:val="00C007D7"/>
    <w:rsid w:val="00C0115F"/>
    <w:rsid w:val="00C01DE4"/>
    <w:rsid w:val="00C0555C"/>
    <w:rsid w:val="00C0593D"/>
    <w:rsid w:val="00C07413"/>
    <w:rsid w:val="00C07EA4"/>
    <w:rsid w:val="00C113AB"/>
    <w:rsid w:val="00C1255B"/>
    <w:rsid w:val="00C1473A"/>
    <w:rsid w:val="00C14C9E"/>
    <w:rsid w:val="00C20F3B"/>
    <w:rsid w:val="00C2149C"/>
    <w:rsid w:val="00C215C2"/>
    <w:rsid w:val="00C21FFA"/>
    <w:rsid w:val="00C22BC7"/>
    <w:rsid w:val="00C238A8"/>
    <w:rsid w:val="00C256E5"/>
    <w:rsid w:val="00C27642"/>
    <w:rsid w:val="00C2790B"/>
    <w:rsid w:val="00C3030E"/>
    <w:rsid w:val="00C30475"/>
    <w:rsid w:val="00C32688"/>
    <w:rsid w:val="00C366F3"/>
    <w:rsid w:val="00C37023"/>
    <w:rsid w:val="00C37703"/>
    <w:rsid w:val="00C4221A"/>
    <w:rsid w:val="00C43172"/>
    <w:rsid w:val="00C456E3"/>
    <w:rsid w:val="00C47D2B"/>
    <w:rsid w:val="00C54F23"/>
    <w:rsid w:val="00C55F85"/>
    <w:rsid w:val="00C579F8"/>
    <w:rsid w:val="00C57E40"/>
    <w:rsid w:val="00C60C9B"/>
    <w:rsid w:val="00C61031"/>
    <w:rsid w:val="00C618E2"/>
    <w:rsid w:val="00C61AF6"/>
    <w:rsid w:val="00C62053"/>
    <w:rsid w:val="00C640DC"/>
    <w:rsid w:val="00C652CB"/>
    <w:rsid w:val="00C7135A"/>
    <w:rsid w:val="00C7294C"/>
    <w:rsid w:val="00C735BE"/>
    <w:rsid w:val="00C73C4D"/>
    <w:rsid w:val="00C75312"/>
    <w:rsid w:val="00C76F54"/>
    <w:rsid w:val="00C77E60"/>
    <w:rsid w:val="00C8068F"/>
    <w:rsid w:val="00C8105B"/>
    <w:rsid w:val="00C81BE1"/>
    <w:rsid w:val="00C831AD"/>
    <w:rsid w:val="00C83DEC"/>
    <w:rsid w:val="00C85F2F"/>
    <w:rsid w:val="00C86BB8"/>
    <w:rsid w:val="00C909F5"/>
    <w:rsid w:val="00C91EA6"/>
    <w:rsid w:val="00C95978"/>
    <w:rsid w:val="00C96660"/>
    <w:rsid w:val="00CA0D87"/>
    <w:rsid w:val="00CA1CA5"/>
    <w:rsid w:val="00CA353F"/>
    <w:rsid w:val="00CA46C1"/>
    <w:rsid w:val="00CA5385"/>
    <w:rsid w:val="00CA5476"/>
    <w:rsid w:val="00CB047A"/>
    <w:rsid w:val="00CB1F42"/>
    <w:rsid w:val="00CB506F"/>
    <w:rsid w:val="00CB56A0"/>
    <w:rsid w:val="00CB7AF7"/>
    <w:rsid w:val="00CC1159"/>
    <w:rsid w:val="00CC2792"/>
    <w:rsid w:val="00CC4AB6"/>
    <w:rsid w:val="00CC5F46"/>
    <w:rsid w:val="00CD038F"/>
    <w:rsid w:val="00CD06F1"/>
    <w:rsid w:val="00CD1D23"/>
    <w:rsid w:val="00CD2000"/>
    <w:rsid w:val="00CD282F"/>
    <w:rsid w:val="00CD2AC2"/>
    <w:rsid w:val="00CD353D"/>
    <w:rsid w:val="00CD36A9"/>
    <w:rsid w:val="00CD3D5F"/>
    <w:rsid w:val="00CD444B"/>
    <w:rsid w:val="00CD63E6"/>
    <w:rsid w:val="00CD73A3"/>
    <w:rsid w:val="00CE054A"/>
    <w:rsid w:val="00CE3085"/>
    <w:rsid w:val="00CE35D6"/>
    <w:rsid w:val="00CE4830"/>
    <w:rsid w:val="00CF0A35"/>
    <w:rsid w:val="00CF0F3D"/>
    <w:rsid w:val="00CF1D77"/>
    <w:rsid w:val="00CF4478"/>
    <w:rsid w:val="00CF6012"/>
    <w:rsid w:val="00D01656"/>
    <w:rsid w:val="00D02F65"/>
    <w:rsid w:val="00D037F7"/>
    <w:rsid w:val="00D0435D"/>
    <w:rsid w:val="00D06EAC"/>
    <w:rsid w:val="00D10245"/>
    <w:rsid w:val="00D10A60"/>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1"/>
    <w:rsid w:val="00D4537C"/>
    <w:rsid w:val="00D457E5"/>
    <w:rsid w:val="00D51728"/>
    <w:rsid w:val="00D54EEC"/>
    <w:rsid w:val="00D55ACA"/>
    <w:rsid w:val="00D56DE3"/>
    <w:rsid w:val="00D5789A"/>
    <w:rsid w:val="00D614CB"/>
    <w:rsid w:val="00D62C87"/>
    <w:rsid w:val="00D630A5"/>
    <w:rsid w:val="00D633FB"/>
    <w:rsid w:val="00D63C42"/>
    <w:rsid w:val="00D6403F"/>
    <w:rsid w:val="00D6430A"/>
    <w:rsid w:val="00D646C7"/>
    <w:rsid w:val="00D650D2"/>
    <w:rsid w:val="00D66FE9"/>
    <w:rsid w:val="00D713E7"/>
    <w:rsid w:val="00D722B4"/>
    <w:rsid w:val="00D72D7B"/>
    <w:rsid w:val="00D749A3"/>
    <w:rsid w:val="00D74F28"/>
    <w:rsid w:val="00D76461"/>
    <w:rsid w:val="00D769CE"/>
    <w:rsid w:val="00D810C4"/>
    <w:rsid w:val="00D83048"/>
    <w:rsid w:val="00D84197"/>
    <w:rsid w:val="00D90D08"/>
    <w:rsid w:val="00D92EA4"/>
    <w:rsid w:val="00D93DAA"/>
    <w:rsid w:val="00D94F95"/>
    <w:rsid w:val="00D97E69"/>
    <w:rsid w:val="00DA0D38"/>
    <w:rsid w:val="00DA3DAF"/>
    <w:rsid w:val="00DB1000"/>
    <w:rsid w:val="00DB20E6"/>
    <w:rsid w:val="00DB3137"/>
    <w:rsid w:val="00DB4723"/>
    <w:rsid w:val="00DB5A61"/>
    <w:rsid w:val="00DB71D2"/>
    <w:rsid w:val="00DB7FF1"/>
    <w:rsid w:val="00DC033D"/>
    <w:rsid w:val="00DC0A2C"/>
    <w:rsid w:val="00DC2791"/>
    <w:rsid w:val="00DC2CF4"/>
    <w:rsid w:val="00DC321B"/>
    <w:rsid w:val="00DC7FA7"/>
    <w:rsid w:val="00DD0F31"/>
    <w:rsid w:val="00DD11F7"/>
    <w:rsid w:val="00DD23D8"/>
    <w:rsid w:val="00DD3088"/>
    <w:rsid w:val="00DD484D"/>
    <w:rsid w:val="00DD6CE2"/>
    <w:rsid w:val="00DE006B"/>
    <w:rsid w:val="00DE0507"/>
    <w:rsid w:val="00DE5907"/>
    <w:rsid w:val="00DE6312"/>
    <w:rsid w:val="00DF43A3"/>
    <w:rsid w:val="00DF4A34"/>
    <w:rsid w:val="00DF5179"/>
    <w:rsid w:val="00E02B21"/>
    <w:rsid w:val="00E03D5D"/>
    <w:rsid w:val="00E04CAD"/>
    <w:rsid w:val="00E059A7"/>
    <w:rsid w:val="00E06F28"/>
    <w:rsid w:val="00E07531"/>
    <w:rsid w:val="00E176A2"/>
    <w:rsid w:val="00E203BC"/>
    <w:rsid w:val="00E20B34"/>
    <w:rsid w:val="00E23914"/>
    <w:rsid w:val="00E23C50"/>
    <w:rsid w:val="00E24BA3"/>
    <w:rsid w:val="00E27CDC"/>
    <w:rsid w:val="00E27F5B"/>
    <w:rsid w:val="00E306CE"/>
    <w:rsid w:val="00E30CA8"/>
    <w:rsid w:val="00E3206E"/>
    <w:rsid w:val="00E33E00"/>
    <w:rsid w:val="00E36067"/>
    <w:rsid w:val="00E36B8E"/>
    <w:rsid w:val="00E3701E"/>
    <w:rsid w:val="00E37ADF"/>
    <w:rsid w:val="00E436DB"/>
    <w:rsid w:val="00E43B01"/>
    <w:rsid w:val="00E43F4D"/>
    <w:rsid w:val="00E446FF"/>
    <w:rsid w:val="00E502E7"/>
    <w:rsid w:val="00E538F8"/>
    <w:rsid w:val="00E54893"/>
    <w:rsid w:val="00E55BCE"/>
    <w:rsid w:val="00E55DAB"/>
    <w:rsid w:val="00E57DCA"/>
    <w:rsid w:val="00E60760"/>
    <w:rsid w:val="00E61B71"/>
    <w:rsid w:val="00E63787"/>
    <w:rsid w:val="00E658CF"/>
    <w:rsid w:val="00E65A50"/>
    <w:rsid w:val="00E66D45"/>
    <w:rsid w:val="00E73089"/>
    <w:rsid w:val="00E74F39"/>
    <w:rsid w:val="00E7527C"/>
    <w:rsid w:val="00E76BE1"/>
    <w:rsid w:val="00E76C4A"/>
    <w:rsid w:val="00E7798F"/>
    <w:rsid w:val="00E77EEE"/>
    <w:rsid w:val="00E81925"/>
    <w:rsid w:val="00E820E4"/>
    <w:rsid w:val="00E8255C"/>
    <w:rsid w:val="00E83277"/>
    <w:rsid w:val="00E85112"/>
    <w:rsid w:val="00E85302"/>
    <w:rsid w:val="00E867FE"/>
    <w:rsid w:val="00E903E6"/>
    <w:rsid w:val="00E910AE"/>
    <w:rsid w:val="00E91F4E"/>
    <w:rsid w:val="00E92131"/>
    <w:rsid w:val="00E92F97"/>
    <w:rsid w:val="00E9455E"/>
    <w:rsid w:val="00E95F8F"/>
    <w:rsid w:val="00E96D2C"/>
    <w:rsid w:val="00E97E4D"/>
    <w:rsid w:val="00EA1CA7"/>
    <w:rsid w:val="00EA1CE2"/>
    <w:rsid w:val="00EA1FA5"/>
    <w:rsid w:val="00EA2A4C"/>
    <w:rsid w:val="00EA50A2"/>
    <w:rsid w:val="00EB0E30"/>
    <w:rsid w:val="00EB112B"/>
    <w:rsid w:val="00EB1E3D"/>
    <w:rsid w:val="00EB2DE7"/>
    <w:rsid w:val="00EB3EEF"/>
    <w:rsid w:val="00EB6E73"/>
    <w:rsid w:val="00EC0115"/>
    <w:rsid w:val="00EC0FB3"/>
    <w:rsid w:val="00EC7121"/>
    <w:rsid w:val="00ED0953"/>
    <w:rsid w:val="00ED4E06"/>
    <w:rsid w:val="00EE1BD7"/>
    <w:rsid w:val="00EE2D57"/>
    <w:rsid w:val="00EE51BB"/>
    <w:rsid w:val="00EE6150"/>
    <w:rsid w:val="00EF6A8D"/>
    <w:rsid w:val="00EF700C"/>
    <w:rsid w:val="00F00412"/>
    <w:rsid w:val="00F01162"/>
    <w:rsid w:val="00F01C82"/>
    <w:rsid w:val="00F022E7"/>
    <w:rsid w:val="00F0370F"/>
    <w:rsid w:val="00F03EFD"/>
    <w:rsid w:val="00F042F1"/>
    <w:rsid w:val="00F05CD1"/>
    <w:rsid w:val="00F10E3C"/>
    <w:rsid w:val="00F1122B"/>
    <w:rsid w:val="00F13563"/>
    <w:rsid w:val="00F149FB"/>
    <w:rsid w:val="00F1657E"/>
    <w:rsid w:val="00F22CF2"/>
    <w:rsid w:val="00F23A84"/>
    <w:rsid w:val="00F24BF7"/>
    <w:rsid w:val="00F26712"/>
    <w:rsid w:val="00F31369"/>
    <w:rsid w:val="00F31B59"/>
    <w:rsid w:val="00F31BDC"/>
    <w:rsid w:val="00F3298B"/>
    <w:rsid w:val="00F336B8"/>
    <w:rsid w:val="00F340EF"/>
    <w:rsid w:val="00F34409"/>
    <w:rsid w:val="00F3464F"/>
    <w:rsid w:val="00F35512"/>
    <w:rsid w:val="00F35B98"/>
    <w:rsid w:val="00F366D0"/>
    <w:rsid w:val="00F37C57"/>
    <w:rsid w:val="00F400B0"/>
    <w:rsid w:val="00F4417B"/>
    <w:rsid w:val="00F46A86"/>
    <w:rsid w:val="00F51D19"/>
    <w:rsid w:val="00F543D7"/>
    <w:rsid w:val="00F60663"/>
    <w:rsid w:val="00F641D6"/>
    <w:rsid w:val="00F64705"/>
    <w:rsid w:val="00F679AE"/>
    <w:rsid w:val="00F739DD"/>
    <w:rsid w:val="00F746F7"/>
    <w:rsid w:val="00F7483B"/>
    <w:rsid w:val="00F83926"/>
    <w:rsid w:val="00F83A6B"/>
    <w:rsid w:val="00F855F6"/>
    <w:rsid w:val="00F861B7"/>
    <w:rsid w:val="00F905FC"/>
    <w:rsid w:val="00F909DF"/>
    <w:rsid w:val="00F93A3F"/>
    <w:rsid w:val="00F93A6D"/>
    <w:rsid w:val="00F94937"/>
    <w:rsid w:val="00F94B51"/>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260B"/>
    <w:rsid w:val="00FD3784"/>
    <w:rsid w:val="00FD3FBD"/>
    <w:rsid w:val="00FE0BBE"/>
    <w:rsid w:val="00FE24E2"/>
    <w:rsid w:val="00FE4007"/>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77590"/>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584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1D9"/>
  </w:style>
  <w:style w:type="paragraph" w:styleId="Header">
    <w:name w:val="header"/>
    <w:basedOn w:val="Normal"/>
    <w:link w:val="HeaderChar"/>
    <w:uiPriority w:val="99"/>
    <w:unhideWhenUsed/>
    <w:rsid w:val="007F1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67140">
      <w:bodyDiv w:val="1"/>
      <w:marLeft w:val="0"/>
      <w:marRight w:val="0"/>
      <w:marTop w:val="0"/>
      <w:marBottom w:val="0"/>
      <w:divBdr>
        <w:top w:val="none" w:sz="0" w:space="0" w:color="auto"/>
        <w:left w:val="none" w:sz="0" w:space="0" w:color="auto"/>
        <w:bottom w:val="none" w:sz="0" w:space="0" w:color="auto"/>
        <w:right w:val="none" w:sz="0" w:space="0" w:color="auto"/>
      </w:divBdr>
    </w:div>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250190039">
      <w:bodyDiv w:val="1"/>
      <w:marLeft w:val="0"/>
      <w:marRight w:val="0"/>
      <w:marTop w:val="0"/>
      <w:marBottom w:val="0"/>
      <w:divBdr>
        <w:top w:val="none" w:sz="0" w:space="0" w:color="auto"/>
        <w:left w:val="none" w:sz="0" w:space="0" w:color="auto"/>
        <w:bottom w:val="none" w:sz="0" w:space="0" w:color="auto"/>
        <w:right w:val="none" w:sz="0" w:space="0" w:color="auto"/>
      </w:divBdr>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53603914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co.org.uk/for-organisations/guide-to-data-protection/data-protection-principl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avatier.com/products/identity-management/resources/gartner-iam-2020-predictions/" TargetMode="External"/><Relationship Id="rId61" Type="http://schemas.openxmlformats.org/officeDocument/2006/relationships/hyperlink" Target="https://msdn.microsoft.com/en-us/library/cc544889.asp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org/2003/p3p-ws/pp/ibm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0A456-EA32-4AB0-9D1F-C4F2A5811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14006</TotalTime>
  <Pages>72</Pages>
  <Words>12375</Words>
  <Characters>70543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1094</cp:revision>
  <cp:lastPrinted>2017-05-29T03:34:00Z</cp:lastPrinted>
  <dcterms:created xsi:type="dcterms:W3CDTF">2017-05-04T07:21:00Z</dcterms:created>
  <dcterms:modified xsi:type="dcterms:W3CDTF">2017-05-29T04:21:00Z</dcterms:modified>
</cp:coreProperties>
</file>